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BA" w:rsidRDefault="004766BA" w:rsidP="007C0C99">
      <w:pPr>
        <w:spacing w:after="0" w:line="240" w:lineRule="auto"/>
        <w:ind w:firstLine="227"/>
        <w:jc w:val="center"/>
        <w:rPr>
          <w:rFonts w:ascii="LiberationSerif" w:hAnsi="LiberationSerif" w:cs="Times New Roman"/>
          <w:b/>
          <w:bCs/>
          <w:color w:val="000000"/>
          <w:sz w:val="20"/>
          <w:szCs w:val="20"/>
        </w:rPr>
      </w:pPr>
    </w:p>
    <w:p w:rsidR="004766BA" w:rsidRDefault="004766BA" w:rsidP="007C0C99">
      <w:pPr>
        <w:spacing w:after="0" w:line="240" w:lineRule="auto"/>
        <w:ind w:firstLine="227"/>
        <w:jc w:val="center"/>
        <w:rPr>
          <w:rFonts w:ascii="LiberationSerif" w:hAnsi="LiberationSerif" w:cs="Times New Roman"/>
          <w:b/>
          <w:bCs/>
          <w:color w:val="000000"/>
          <w:sz w:val="20"/>
          <w:szCs w:val="20"/>
        </w:rPr>
      </w:pPr>
    </w:p>
    <w:p w:rsidR="004766BA" w:rsidRDefault="004766BA" w:rsidP="007C0C99">
      <w:pPr>
        <w:spacing w:after="0" w:line="240" w:lineRule="auto"/>
        <w:ind w:firstLine="227"/>
        <w:jc w:val="center"/>
        <w:rPr>
          <w:rFonts w:ascii="LiberationSerif" w:hAnsi="LiberationSerif" w:cs="Times New Roman"/>
          <w:b/>
          <w:bCs/>
          <w:color w:val="000000"/>
          <w:sz w:val="20"/>
          <w:szCs w:val="20"/>
        </w:rPr>
      </w:pPr>
      <w:r>
        <w:rPr>
          <w:rFonts w:ascii="LiberationSerif" w:hAnsi="LiberationSerif" w:cs="Times New Roman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5940425" cy="8231417"/>
            <wp:effectExtent l="0" t="0" r="3175" b="0"/>
            <wp:docPr id="1" name="Рисунок 1" descr="C:\БИБЛИОТЕКА\флешка моя\биБЛИОТЕКА\РП ШР 4КЛ ДЛЯ САЙТА\СКАН ТИТУЛЬНИКИ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БИБЛИОТЕКА\флешка моя\биБЛИОТЕКА\РП ШР 4КЛ ДЛЯ САЙТА\СКАН ТИТУЛЬНИКИ\изо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6BA" w:rsidRDefault="004766BA" w:rsidP="007C0C99">
      <w:pPr>
        <w:spacing w:after="0" w:line="240" w:lineRule="auto"/>
        <w:ind w:firstLine="227"/>
        <w:jc w:val="center"/>
        <w:rPr>
          <w:rFonts w:ascii="LiberationSerif" w:hAnsi="LiberationSerif" w:cs="Times New Roman"/>
          <w:b/>
          <w:bCs/>
          <w:color w:val="000000"/>
          <w:sz w:val="20"/>
          <w:szCs w:val="20"/>
        </w:rPr>
      </w:pPr>
    </w:p>
    <w:p w:rsidR="004766BA" w:rsidRDefault="004766BA" w:rsidP="007C0C99">
      <w:pPr>
        <w:spacing w:after="0" w:line="240" w:lineRule="auto"/>
        <w:ind w:firstLine="227"/>
        <w:jc w:val="center"/>
        <w:rPr>
          <w:rFonts w:ascii="LiberationSerif" w:hAnsi="LiberationSerif" w:cs="Times New Roman"/>
          <w:b/>
          <w:bCs/>
          <w:color w:val="000000"/>
          <w:sz w:val="20"/>
          <w:szCs w:val="20"/>
        </w:rPr>
      </w:pPr>
    </w:p>
    <w:p w:rsidR="004766BA" w:rsidRDefault="004766BA" w:rsidP="007C0C99">
      <w:pPr>
        <w:spacing w:after="0" w:line="240" w:lineRule="auto"/>
        <w:ind w:firstLine="227"/>
        <w:jc w:val="center"/>
        <w:rPr>
          <w:rFonts w:ascii="LiberationSerif" w:hAnsi="LiberationSerif" w:cs="Times New Roman"/>
          <w:b/>
          <w:bCs/>
          <w:color w:val="000000"/>
          <w:sz w:val="20"/>
          <w:szCs w:val="20"/>
        </w:rPr>
      </w:pPr>
    </w:p>
    <w:p w:rsidR="004766BA" w:rsidRDefault="004766BA" w:rsidP="007C0C99">
      <w:pPr>
        <w:spacing w:after="0" w:line="240" w:lineRule="auto"/>
        <w:ind w:firstLine="227"/>
        <w:jc w:val="center"/>
        <w:rPr>
          <w:rFonts w:ascii="LiberationSerif" w:hAnsi="LiberationSerif" w:cs="Times New Roman"/>
          <w:b/>
          <w:bCs/>
          <w:color w:val="000000"/>
          <w:sz w:val="20"/>
          <w:szCs w:val="20"/>
        </w:rPr>
      </w:pPr>
    </w:p>
    <w:p w:rsidR="004766BA" w:rsidRDefault="004766BA" w:rsidP="007C0C99">
      <w:pPr>
        <w:spacing w:after="0" w:line="240" w:lineRule="auto"/>
        <w:ind w:firstLine="227"/>
        <w:jc w:val="center"/>
        <w:rPr>
          <w:rFonts w:ascii="LiberationSerif" w:hAnsi="LiberationSerif" w:cs="Times New Roman"/>
          <w:b/>
          <w:bCs/>
          <w:color w:val="000000"/>
          <w:sz w:val="20"/>
          <w:szCs w:val="20"/>
        </w:rPr>
      </w:pPr>
    </w:p>
    <w:p w:rsidR="004766BA" w:rsidRDefault="004766BA" w:rsidP="007C0C99">
      <w:pPr>
        <w:spacing w:after="0" w:line="240" w:lineRule="auto"/>
        <w:ind w:firstLine="227"/>
        <w:jc w:val="center"/>
        <w:rPr>
          <w:rFonts w:ascii="LiberationSerif" w:hAnsi="LiberationSerif" w:cs="Times New Roman"/>
          <w:b/>
          <w:bCs/>
          <w:color w:val="000000"/>
          <w:sz w:val="20"/>
          <w:szCs w:val="20"/>
        </w:rPr>
      </w:pPr>
    </w:p>
    <w:p w:rsidR="004766BA" w:rsidRDefault="004766BA" w:rsidP="007C0C99">
      <w:pPr>
        <w:spacing w:after="0" w:line="240" w:lineRule="auto"/>
        <w:ind w:firstLine="227"/>
        <w:jc w:val="center"/>
        <w:rPr>
          <w:rFonts w:ascii="LiberationSerif" w:hAnsi="LiberationSerif" w:cs="Times New Roman"/>
          <w:b/>
          <w:bCs/>
          <w:color w:val="000000"/>
          <w:sz w:val="20"/>
          <w:szCs w:val="20"/>
        </w:rPr>
      </w:pPr>
    </w:p>
    <w:p w:rsidR="004766BA" w:rsidRDefault="004766BA" w:rsidP="007C0C99">
      <w:pPr>
        <w:spacing w:after="0" w:line="240" w:lineRule="auto"/>
        <w:ind w:firstLine="227"/>
        <w:jc w:val="center"/>
        <w:rPr>
          <w:rFonts w:ascii="LiberationSerif" w:hAnsi="LiberationSerif" w:cs="Times New Roman"/>
          <w:b/>
          <w:bCs/>
          <w:color w:val="000000"/>
          <w:sz w:val="20"/>
          <w:szCs w:val="20"/>
        </w:rPr>
      </w:pPr>
    </w:p>
    <w:p w:rsidR="004766BA" w:rsidRDefault="004766BA" w:rsidP="007C0C99">
      <w:pPr>
        <w:spacing w:after="0" w:line="240" w:lineRule="auto"/>
        <w:ind w:firstLine="227"/>
        <w:jc w:val="center"/>
        <w:rPr>
          <w:rFonts w:ascii="LiberationSerif" w:hAnsi="LiberationSerif" w:cs="Times New Roman"/>
          <w:b/>
          <w:bCs/>
          <w:color w:val="000000"/>
          <w:sz w:val="20"/>
          <w:szCs w:val="20"/>
        </w:rPr>
      </w:pPr>
    </w:p>
    <w:p w:rsidR="00A45797" w:rsidRPr="002914F9" w:rsidRDefault="00A45797" w:rsidP="00A457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914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ПОЯСНИТЕЛЬНАЯ ЗАПИСКА</w:t>
      </w:r>
    </w:p>
    <w:p w:rsidR="00225EB0" w:rsidRPr="002914F9" w:rsidRDefault="00225EB0" w:rsidP="00225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4F9">
        <w:rPr>
          <w:rFonts w:ascii="Times New Roman" w:hAnsi="Times New Roman" w:cs="Times New Roman"/>
          <w:sz w:val="24"/>
          <w:szCs w:val="24"/>
        </w:rPr>
        <w:t>Рабочая программа учебного курса по изобразительному искусству для 4 класса составлена в соответствии с требованиями ФГОС НОО (Федеральный государственный образовательный стандарт начального общего образования утвержден приказом Министерства образования и науки Российской Федерации от 6 октября 2009г.</w:t>
      </w:r>
      <w:r w:rsidRPr="002914F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914F9">
        <w:rPr>
          <w:rFonts w:ascii="Times New Roman" w:hAnsi="Times New Roman" w:cs="Times New Roman"/>
          <w:sz w:val="24"/>
          <w:szCs w:val="24"/>
        </w:rPr>
        <w:t xml:space="preserve"> 373); </w:t>
      </w:r>
    </w:p>
    <w:p w:rsidR="00225EB0" w:rsidRPr="002914F9" w:rsidRDefault="00225EB0" w:rsidP="00225EB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14F9">
        <w:rPr>
          <w:rFonts w:ascii="Times New Roman" w:hAnsi="Times New Roman" w:cs="Times New Roman"/>
          <w:sz w:val="24"/>
          <w:szCs w:val="24"/>
        </w:rPr>
        <w:t>программой общеобразовательных учреждений по изобразительному искусству к УМК «Школа России» для 4-х классов под ред. Неменск</w:t>
      </w:r>
      <w:r w:rsidR="00BA1E02">
        <w:rPr>
          <w:rFonts w:ascii="Times New Roman" w:hAnsi="Times New Roman" w:cs="Times New Roman"/>
          <w:sz w:val="24"/>
          <w:szCs w:val="24"/>
        </w:rPr>
        <w:t>ого Б.М. – М.: Просвещение, 2022</w:t>
      </w:r>
      <w:r w:rsidRPr="002914F9">
        <w:rPr>
          <w:rFonts w:ascii="Times New Roman" w:hAnsi="Times New Roman" w:cs="Times New Roman"/>
          <w:sz w:val="24"/>
          <w:szCs w:val="24"/>
        </w:rPr>
        <w:t>.</w:t>
      </w:r>
    </w:p>
    <w:p w:rsidR="00225EB0" w:rsidRPr="002914F9" w:rsidRDefault="00225EB0" w:rsidP="00225EB0">
      <w:pPr>
        <w:jc w:val="both"/>
        <w:rPr>
          <w:rFonts w:ascii="Times New Roman" w:hAnsi="Times New Roman" w:cs="Times New Roman"/>
          <w:sz w:val="24"/>
          <w:szCs w:val="24"/>
        </w:rPr>
      </w:pPr>
      <w:r w:rsidRPr="002914F9">
        <w:rPr>
          <w:rFonts w:ascii="Times New Roman" w:hAnsi="Times New Roman" w:cs="Times New Roman"/>
          <w:sz w:val="24"/>
          <w:szCs w:val="24"/>
        </w:rPr>
        <w:t>Реализация рабочей программы осуществляется по учебнику «Изобразительное искусство</w:t>
      </w:r>
      <w:r w:rsidR="00BE7B19" w:rsidRPr="002914F9">
        <w:rPr>
          <w:rFonts w:ascii="Times New Roman" w:hAnsi="Times New Roman" w:cs="Times New Roman"/>
          <w:sz w:val="24"/>
          <w:szCs w:val="24"/>
        </w:rPr>
        <w:t>.</w:t>
      </w:r>
      <w:r w:rsidR="002914F9" w:rsidRPr="002914F9">
        <w:rPr>
          <w:rFonts w:ascii="Times New Roman" w:hAnsi="Times New Roman" w:cs="Times New Roman"/>
          <w:sz w:val="24"/>
          <w:szCs w:val="24"/>
        </w:rPr>
        <w:t xml:space="preserve"> </w:t>
      </w:r>
      <w:r w:rsidRPr="002914F9">
        <w:rPr>
          <w:rFonts w:ascii="Times New Roman" w:hAnsi="Times New Roman" w:cs="Times New Roman"/>
          <w:sz w:val="24"/>
          <w:szCs w:val="24"/>
        </w:rPr>
        <w:t>4 класс», учебник для образовательных организаций / Л.А. Неменска</w:t>
      </w:r>
      <w:r w:rsidR="002914F9" w:rsidRPr="002914F9">
        <w:rPr>
          <w:rFonts w:ascii="Times New Roman" w:hAnsi="Times New Roman" w:cs="Times New Roman"/>
          <w:sz w:val="24"/>
          <w:szCs w:val="24"/>
        </w:rPr>
        <w:t>я; под ред. Б.М. Неменского, – 13-е изд. – М.: Просвещение, 2022</w:t>
      </w:r>
      <w:r w:rsidRPr="002914F9">
        <w:rPr>
          <w:rFonts w:ascii="Times New Roman" w:hAnsi="Times New Roman" w:cs="Times New Roman"/>
          <w:sz w:val="24"/>
          <w:szCs w:val="24"/>
        </w:rPr>
        <w:t>.</w:t>
      </w:r>
    </w:p>
    <w:p w:rsidR="00225EB0" w:rsidRPr="002914F9" w:rsidRDefault="00225EB0" w:rsidP="00225EB0">
      <w:pPr>
        <w:pStyle w:val="a6"/>
        <w:numPr>
          <w:ilvl w:val="0"/>
          <w:numId w:val="17"/>
        </w:numPr>
        <w:spacing w:after="160"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14F9">
        <w:rPr>
          <w:rFonts w:ascii="Times New Roman" w:hAnsi="Times New Roman" w:cs="Times New Roman"/>
          <w:sz w:val="24"/>
          <w:szCs w:val="24"/>
        </w:rPr>
        <w:t xml:space="preserve">Изучение учебной дисциплины направлено на достижение следующих целей: </w:t>
      </w:r>
    </w:p>
    <w:p w:rsidR="00225EB0" w:rsidRPr="002914F9" w:rsidRDefault="00225EB0" w:rsidP="00225EB0">
      <w:pPr>
        <w:pStyle w:val="a6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4F9">
        <w:rPr>
          <w:rFonts w:ascii="Times New Roman" w:hAnsi="Times New Roman" w:cs="Times New Roman"/>
          <w:sz w:val="24"/>
          <w:szCs w:val="24"/>
        </w:rPr>
        <w:t>формирование художественной культуры учащихся как неотъемлемой части культуры духовной, т.е. культуры мироотношений, выработанных поколениями;</w:t>
      </w:r>
    </w:p>
    <w:p w:rsidR="00225EB0" w:rsidRPr="002914F9" w:rsidRDefault="00225EB0" w:rsidP="00225EB0">
      <w:pPr>
        <w:pStyle w:val="a6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4F9">
        <w:rPr>
          <w:rFonts w:ascii="Times New Roman" w:hAnsi="Times New Roman" w:cs="Times New Roman"/>
          <w:sz w:val="24"/>
          <w:szCs w:val="24"/>
        </w:rPr>
        <w:t xml:space="preserve">формирование нравственно-эстетической отзывчивости на прекрасное и безобразное в жизни и искусстве, т.е. зоркости души ребенка;     </w:t>
      </w:r>
    </w:p>
    <w:p w:rsidR="00A45797" w:rsidRPr="002914F9" w:rsidRDefault="00225EB0" w:rsidP="00225EB0">
      <w:pPr>
        <w:pStyle w:val="a6"/>
        <w:numPr>
          <w:ilvl w:val="0"/>
          <w:numId w:val="18"/>
        </w:numPr>
        <w:spacing w:after="160" w:line="259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14F9">
        <w:rPr>
          <w:rFonts w:ascii="Times New Roman" w:hAnsi="Times New Roman" w:cs="Times New Roman"/>
          <w:sz w:val="24"/>
          <w:szCs w:val="24"/>
        </w:rPr>
        <w:t>связи искусства с жизнью человека, роль искусства в повседневном его бытии, в жизни общества, значение искусства в развитии каждого ребенка – главный смысловой стержень программы.</w:t>
      </w:r>
    </w:p>
    <w:p w:rsidR="002914F9" w:rsidRPr="002914F9" w:rsidRDefault="00A45797" w:rsidP="00A4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4F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914F9" w:rsidRPr="002914F9" w:rsidRDefault="002914F9" w:rsidP="002914F9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4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УЧЕБНОГО ПРЕДМЕТА «ИЗОБРАЗИТЕЛЬНОЕ ИСКУССТВО» В УЧЕБНОМ ПЛАНЕ</w:t>
      </w:r>
    </w:p>
    <w:p w:rsidR="002914F9" w:rsidRPr="002914F9" w:rsidRDefault="002914F9" w:rsidP="002914F9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4F9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ч. одного учебного часа в неделю. Изучение содержания всех модулей в 4 классе обязательно.</w:t>
      </w:r>
    </w:p>
    <w:p w:rsidR="002914F9" w:rsidRPr="002914F9" w:rsidRDefault="002914F9" w:rsidP="002914F9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4F9">
        <w:rPr>
          <w:rFonts w:ascii="Times New Roman" w:hAnsi="Times New Roman" w:cs="Times New Roman"/>
          <w:color w:val="000000"/>
          <w:sz w:val="24"/>
          <w:szCs w:val="24"/>
        </w:rPr>
        <w:t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метапредметных результатов обучения.</w:t>
      </w:r>
    </w:p>
    <w:p w:rsidR="002914F9" w:rsidRPr="002914F9" w:rsidRDefault="002914F9" w:rsidP="002914F9">
      <w:pPr>
        <w:shd w:val="clear" w:color="auto" w:fill="F7FDF7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14F9">
        <w:rPr>
          <w:rFonts w:ascii="Times New Roman" w:hAnsi="Times New Roman" w:cs="Times New Roman"/>
          <w:color w:val="000000"/>
          <w:sz w:val="24"/>
          <w:szCs w:val="24"/>
        </w:rPr>
        <w:t>На изучение изобразительного искусства в 4 классе отводится 1 час в неделю, всего 34 часа.</w:t>
      </w:r>
    </w:p>
    <w:p w:rsidR="00A45797" w:rsidRPr="002914F9" w:rsidRDefault="00A45797" w:rsidP="00A45797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914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ПЛАНИРУЕМЫЕ РЕЗУЛЬТАТЫ </w:t>
      </w:r>
    </w:p>
    <w:p w:rsidR="00225EB0" w:rsidRPr="002914F9" w:rsidRDefault="00225EB0" w:rsidP="00BE7B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4F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2914F9">
        <w:rPr>
          <w:rFonts w:ascii="Times New Roman" w:hAnsi="Times New Roman" w:cs="Times New Roman"/>
          <w:sz w:val="24"/>
          <w:szCs w:val="24"/>
        </w:rPr>
        <w:t>отражаются в индивидуальных качественных свойствах четвероклассников, которые они должны приобрести в процессе освоения курса «Каждый народ – художник» по программе «Изобразительное искусство»:</w:t>
      </w:r>
    </w:p>
    <w:p w:rsidR="00225EB0" w:rsidRPr="002914F9" w:rsidRDefault="00225EB0" w:rsidP="00BE7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4F9">
        <w:rPr>
          <w:rFonts w:ascii="Times New Roman" w:hAnsi="Times New Roman" w:cs="Times New Roman"/>
          <w:b/>
          <w:sz w:val="24"/>
          <w:szCs w:val="24"/>
        </w:rPr>
        <w:t xml:space="preserve">     – </w:t>
      </w:r>
      <w:r w:rsidRPr="002914F9">
        <w:rPr>
          <w:rFonts w:ascii="Times New Roman" w:hAnsi="Times New Roman" w:cs="Times New Roman"/>
          <w:sz w:val="24"/>
          <w:szCs w:val="24"/>
        </w:rPr>
        <w:t xml:space="preserve">в ценностно-эстетической сфере – эмоционально-ценностное отношение к окружающему миру; толерантное принятие разнообразия культурных явлений, </w:t>
      </w:r>
      <w:r w:rsidRPr="002914F9">
        <w:rPr>
          <w:rFonts w:ascii="Times New Roman" w:hAnsi="Times New Roman" w:cs="Times New Roman"/>
          <w:sz w:val="24"/>
          <w:szCs w:val="24"/>
        </w:rPr>
        <w:lastRenderedPageBreak/>
        <w:t>национальных ценностей и духовных традиций; художественный вкус и способность  к эстетической оценке произведений искусств, нравственной оценке своих и чужих поступков, явлений окружающей жизни;</w:t>
      </w:r>
    </w:p>
    <w:p w:rsidR="00225EB0" w:rsidRPr="002914F9" w:rsidRDefault="00225EB0" w:rsidP="00BE7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4F9">
        <w:rPr>
          <w:rFonts w:ascii="Times New Roman" w:hAnsi="Times New Roman" w:cs="Times New Roman"/>
          <w:b/>
          <w:sz w:val="24"/>
          <w:szCs w:val="24"/>
        </w:rPr>
        <w:t xml:space="preserve">     – </w:t>
      </w:r>
      <w:r w:rsidRPr="002914F9">
        <w:rPr>
          <w:rFonts w:ascii="Times New Roman" w:hAnsi="Times New Roman" w:cs="Times New Roman"/>
          <w:sz w:val="24"/>
          <w:szCs w:val="24"/>
        </w:rPr>
        <w:t>в познавательной сфере – способность к художественному познанию мира; умение применять полученные знания  в собственной художественно-творческой деятельности;</w:t>
      </w:r>
    </w:p>
    <w:p w:rsidR="00225EB0" w:rsidRPr="002914F9" w:rsidRDefault="00225EB0" w:rsidP="00BE7B1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4F9">
        <w:rPr>
          <w:rFonts w:ascii="Times New Roman" w:hAnsi="Times New Roman" w:cs="Times New Roman"/>
          <w:b/>
          <w:sz w:val="24"/>
          <w:szCs w:val="24"/>
        </w:rPr>
        <w:t xml:space="preserve">     – </w:t>
      </w:r>
      <w:r w:rsidRPr="002914F9">
        <w:rPr>
          <w:rFonts w:ascii="Times New Roman" w:hAnsi="Times New Roman" w:cs="Times New Roman"/>
          <w:sz w:val="24"/>
          <w:szCs w:val="24"/>
        </w:rPr>
        <w:t>в трудовой сфере – навыки использования различных художественных материалов для работы в разных техниках; стремление использовать художественные умения для создания красивых вещей или их украшения.</w:t>
      </w:r>
    </w:p>
    <w:p w:rsidR="00225EB0" w:rsidRPr="002914F9" w:rsidRDefault="00225EB0" w:rsidP="00BE7B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4F9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</w:t>
      </w:r>
      <w:r w:rsidRPr="002914F9">
        <w:rPr>
          <w:rFonts w:ascii="Times New Roman" w:hAnsi="Times New Roman" w:cs="Times New Roman"/>
          <w:sz w:val="24"/>
          <w:szCs w:val="24"/>
        </w:rPr>
        <w:t>характеризуют уровень</w:t>
      </w:r>
      <w:r w:rsidR="00615F46" w:rsidRPr="002914F9">
        <w:rPr>
          <w:rFonts w:ascii="Times New Roman" w:hAnsi="Times New Roman" w:cs="Times New Roman"/>
          <w:sz w:val="24"/>
          <w:szCs w:val="24"/>
        </w:rPr>
        <w:t xml:space="preserve"> </w:t>
      </w:r>
      <w:r w:rsidRPr="002914F9">
        <w:rPr>
          <w:rFonts w:ascii="Times New Roman" w:hAnsi="Times New Roman" w:cs="Times New Roman"/>
          <w:sz w:val="24"/>
          <w:szCs w:val="24"/>
        </w:rPr>
        <w:t>сформулированности универсальных способностей четвероклассников, проявляющихся в познавательной и практической творческой деятельности:</w:t>
      </w:r>
    </w:p>
    <w:p w:rsidR="00225EB0" w:rsidRPr="002914F9" w:rsidRDefault="00225EB0" w:rsidP="00BE7B19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4F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2914F9">
        <w:rPr>
          <w:rFonts w:ascii="Times New Roman" w:hAnsi="Times New Roman" w:cs="Times New Roman"/>
          <w:sz w:val="24"/>
          <w:szCs w:val="24"/>
        </w:rPr>
        <w:t>умениявидеть и воспринимать проявления художественной культуры в окружающей жизни;</w:t>
      </w:r>
    </w:p>
    <w:p w:rsidR="00225EB0" w:rsidRPr="002914F9" w:rsidRDefault="00225EB0" w:rsidP="00BE7B19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4F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2914F9">
        <w:rPr>
          <w:rFonts w:ascii="Times New Roman" w:hAnsi="Times New Roman" w:cs="Times New Roman"/>
          <w:sz w:val="24"/>
          <w:szCs w:val="24"/>
        </w:rPr>
        <w:t>желаниеобщаться с искусством, участвовать в обсуждении содержания и выразительных средств произведений искусства;</w:t>
      </w:r>
    </w:p>
    <w:p w:rsidR="00225EB0" w:rsidRPr="002914F9" w:rsidRDefault="00225EB0" w:rsidP="00BE7B19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4F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2914F9">
        <w:rPr>
          <w:rFonts w:ascii="Times New Roman" w:hAnsi="Times New Roman" w:cs="Times New Roman"/>
          <w:sz w:val="24"/>
          <w:szCs w:val="24"/>
        </w:rPr>
        <w:t>активное использованиеязыка изобразительного искусства и различных художественных материалов для освоения содержания разных учебных предметов;</w:t>
      </w:r>
    </w:p>
    <w:p w:rsidR="00225EB0" w:rsidRPr="002914F9" w:rsidRDefault="00225EB0" w:rsidP="00BE7B19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4F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2914F9">
        <w:rPr>
          <w:rFonts w:ascii="Times New Roman" w:hAnsi="Times New Roman" w:cs="Times New Roman"/>
          <w:sz w:val="24"/>
          <w:szCs w:val="24"/>
        </w:rPr>
        <w:t>обогащениеключевых компетенций художественно-эстетическим содержанием;</w:t>
      </w:r>
    </w:p>
    <w:p w:rsidR="00225EB0" w:rsidRPr="002914F9" w:rsidRDefault="00225EB0" w:rsidP="00BE7B19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4F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2914F9">
        <w:rPr>
          <w:rFonts w:ascii="Times New Roman" w:hAnsi="Times New Roman" w:cs="Times New Roman"/>
          <w:sz w:val="24"/>
          <w:szCs w:val="24"/>
        </w:rPr>
        <w:t>формирование мотивации и умений 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</w:t>
      </w:r>
    </w:p>
    <w:p w:rsidR="00225EB0" w:rsidRPr="002914F9" w:rsidRDefault="00225EB0" w:rsidP="00BE7B19">
      <w:pPr>
        <w:spacing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914F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2914F9">
        <w:rPr>
          <w:rFonts w:ascii="Times New Roman" w:hAnsi="Times New Roman" w:cs="Times New Roman"/>
          <w:sz w:val="24"/>
          <w:szCs w:val="24"/>
        </w:rPr>
        <w:t>формированиеспособности оценивать результаты художественно-творческой деятельности, собственной и одноклассников.</w:t>
      </w:r>
    </w:p>
    <w:p w:rsidR="00225EB0" w:rsidRPr="002914F9" w:rsidRDefault="00225EB0" w:rsidP="00BE7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4F9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2914F9">
        <w:rPr>
          <w:rFonts w:ascii="Times New Roman" w:hAnsi="Times New Roman" w:cs="Times New Roman"/>
          <w:sz w:val="24"/>
          <w:szCs w:val="24"/>
        </w:rPr>
        <w:t>характеризуют опыт третьеклассников в художественной деятельности, который приобретается и закрепляется в процессе освоения учебного предмета:</w:t>
      </w:r>
    </w:p>
    <w:p w:rsidR="00225EB0" w:rsidRPr="002914F9" w:rsidRDefault="00225EB0" w:rsidP="00BE7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4F9">
        <w:rPr>
          <w:rFonts w:ascii="Times New Roman" w:hAnsi="Times New Roman" w:cs="Times New Roman"/>
          <w:b/>
          <w:sz w:val="24"/>
          <w:szCs w:val="24"/>
        </w:rPr>
        <w:t xml:space="preserve">     – </w:t>
      </w:r>
      <w:r w:rsidRPr="002914F9">
        <w:rPr>
          <w:rFonts w:ascii="Times New Roman" w:hAnsi="Times New Roman" w:cs="Times New Roman"/>
          <w:sz w:val="24"/>
          <w:szCs w:val="24"/>
        </w:rPr>
        <w:t>в познавательной сфере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умения различать основные виды и жанры пластических искусств, характеризовать их специфику; сформированность представлений  о ведущих музеях России и художественных музеях своего региона;</w:t>
      </w:r>
    </w:p>
    <w:p w:rsidR="00225EB0" w:rsidRPr="002914F9" w:rsidRDefault="00225EB0" w:rsidP="00BE7B1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4F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2914F9">
        <w:rPr>
          <w:rFonts w:ascii="Times New Roman" w:hAnsi="Times New Roman" w:cs="Times New Roman"/>
          <w:sz w:val="24"/>
          <w:szCs w:val="24"/>
        </w:rPr>
        <w:t>в ценностно-эстетической сфере -  умения различать 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 в главных темах искусства, и отражение их в  собственной художественной деятельности; умение эмоционально оценивать шедевры русского и мирового искусства; проявление устойчивого интереса  к художественным традициям своего народа и других народов;</w:t>
      </w:r>
    </w:p>
    <w:p w:rsidR="00225EB0" w:rsidRPr="002914F9" w:rsidRDefault="00225EB0" w:rsidP="00BE7B1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4F9">
        <w:rPr>
          <w:rFonts w:ascii="Times New Roman" w:hAnsi="Times New Roman" w:cs="Times New Roman"/>
          <w:b/>
          <w:sz w:val="24"/>
          <w:szCs w:val="24"/>
        </w:rPr>
        <w:t xml:space="preserve">     – </w:t>
      </w:r>
      <w:r w:rsidRPr="002914F9">
        <w:rPr>
          <w:rFonts w:ascii="Times New Roman" w:hAnsi="Times New Roman" w:cs="Times New Roman"/>
          <w:sz w:val="24"/>
          <w:szCs w:val="24"/>
        </w:rPr>
        <w:t>в коммуникативной сфере–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225EB0" w:rsidRPr="002914F9" w:rsidRDefault="00225EB0" w:rsidP="00BE7B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14F9">
        <w:rPr>
          <w:rFonts w:ascii="Times New Roman" w:hAnsi="Times New Roman" w:cs="Times New Roman"/>
          <w:b/>
          <w:sz w:val="24"/>
          <w:szCs w:val="24"/>
        </w:rPr>
        <w:t xml:space="preserve">     – </w:t>
      </w:r>
      <w:r w:rsidRPr="002914F9">
        <w:rPr>
          <w:rFonts w:ascii="Times New Roman" w:hAnsi="Times New Roman" w:cs="Times New Roman"/>
          <w:sz w:val="24"/>
          <w:szCs w:val="24"/>
        </w:rPr>
        <w:t>в трудовой сфере–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известных.</w:t>
      </w:r>
    </w:p>
    <w:p w:rsidR="00225EB0" w:rsidRPr="002914F9" w:rsidRDefault="00225EB0" w:rsidP="00225EB0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5797" w:rsidRPr="002914F9" w:rsidRDefault="00A45797" w:rsidP="00225EB0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914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ФОРМЫ ПРОМЕЖУТОЧНОЙ АТТЕСТАЦИИ И ТЕКУЩЕГО КОНТРОЛЯ УСПЕВАЕМОСТИ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9"/>
        <w:gridCol w:w="3544"/>
      </w:tblGrid>
      <w:tr w:rsidR="001446A1" w:rsidRPr="002914F9" w:rsidTr="00505213">
        <w:trPr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A1" w:rsidRPr="002914F9" w:rsidRDefault="001446A1" w:rsidP="005052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A1" w:rsidRPr="002914F9" w:rsidRDefault="001446A1" w:rsidP="0050521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применений</w:t>
            </w:r>
          </w:p>
        </w:tc>
      </w:tr>
      <w:tr w:rsidR="001446A1" w:rsidRPr="002914F9" w:rsidTr="00505213">
        <w:trPr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A1" w:rsidRPr="002914F9" w:rsidRDefault="001446A1" w:rsidP="005052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A1" w:rsidRPr="002914F9" w:rsidRDefault="00B8384A" w:rsidP="00225E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446A1" w:rsidRPr="002914F9" w:rsidTr="00505213">
        <w:trPr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A1" w:rsidRPr="002914F9" w:rsidRDefault="001446A1" w:rsidP="00A72E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Издели</w:t>
            </w:r>
            <w:r w:rsidR="00A72E57" w:rsidRPr="002914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A1" w:rsidRPr="002914F9" w:rsidRDefault="00B8384A" w:rsidP="00225E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46A1" w:rsidRPr="002914F9" w:rsidTr="00505213">
        <w:trPr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A1" w:rsidRPr="002914F9" w:rsidRDefault="001446A1" w:rsidP="005052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A1" w:rsidRPr="002914F9" w:rsidRDefault="00B8384A" w:rsidP="00225E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46A1" w:rsidRPr="002914F9" w:rsidTr="00505213">
        <w:trPr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A1" w:rsidRPr="002914F9" w:rsidRDefault="001446A1" w:rsidP="005052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A1" w:rsidRPr="002914F9" w:rsidRDefault="00B8384A" w:rsidP="00225E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6A1" w:rsidRPr="002914F9" w:rsidTr="00505213">
        <w:trPr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A1" w:rsidRPr="002914F9" w:rsidRDefault="001446A1" w:rsidP="005052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Работа на уроке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A1" w:rsidRPr="002914F9" w:rsidRDefault="00B8384A" w:rsidP="00225E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45797" w:rsidRPr="002914F9" w:rsidRDefault="00A45797" w:rsidP="00A457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914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СОДЕРЖАНИЕ ПРОГРАММЫ </w:t>
      </w:r>
    </w:p>
    <w:p w:rsidR="00BA1E02" w:rsidRDefault="00BA1E02" w:rsidP="00BE7B1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5EB0" w:rsidRPr="002914F9" w:rsidRDefault="00A45797" w:rsidP="00BE7B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914F9">
        <w:rPr>
          <w:rFonts w:ascii="Times New Roman" w:hAnsi="Times New Roman" w:cs="Times New Roman"/>
          <w:b/>
          <w:sz w:val="24"/>
          <w:szCs w:val="24"/>
        </w:rPr>
        <w:t>Основные линии предмета</w:t>
      </w:r>
      <w:r w:rsidR="00BA1E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367A" w:rsidRPr="002914F9">
        <w:rPr>
          <w:rFonts w:ascii="Times New Roman" w:hAnsi="Times New Roman" w:cs="Times New Roman"/>
          <w:sz w:val="24"/>
          <w:szCs w:val="24"/>
        </w:rPr>
        <w:t xml:space="preserve">«Изобразительное искусство» в </w:t>
      </w:r>
      <w:r w:rsidR="00225EB0" w:rsidRPr="002914F9">
        <w:rPr>
          <w:rFonts w:ascii="Times New Roman" w:hAnsi="Times New Roman" w:cs="Times New Roman"/>
          <w:sz w:val="24"/>
          <w:szCs w:val="24"/>
        </w:rPr>
        <w:t>4</w:t>
      </w:r>
      <w:r w:rsidRPr="002914F9">
        <w:rPr>
          <w:rFonts w:ascii="Times New Roman" w:hAnsi="Times New Roman" w:cs="Times New Roman"/>
          <w:sz w:val="24"/>
          <w:szCs w:val="24"/>
        </w:rPr>
        <w:t xml:space="preserve"> классе представлены разделами: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946"/>
        <w:gridCol w:w="2232"/>
      </w:tblGrid>
      <w:tr w:rsidR="00A45797" w:rsidRPr="002914F9" w:rsidTr="00A45797">
        <w:trPr>
          <w:trHeight w:val="365"/>
        </w:trPr>
        <w:tc>
          <w:tcPr>
            <w:tcW w:w="392" w:type="dxa"/>
            <w:shd w:val="clear" w:color="auto" w:fill="auto"/>
          </w:tcPr>
          <w:p w:rsidR="00A45797" w:rsidRPr="002914F9" w:rsidRDefault="00A45797" w:rsidP="00A457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  <w:shd w:val="clear" w:color="auto" w:fill="auto"/>
          </w:tcPr>
          <w:p w:rsidR="00A45797" w:rsidRPr="002914F9" w:rsidRDefault="00A45797" w:rsidP="00A45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программного материала</w:t>
            </w:r>
          </w:p>
        </w:tc>
        <w:tc>
          <w:tcPr>
            <w:tcW w:w="2232" w:type="dxa"/>
            <w:shd w:val="clear" w:color="auto" w:fill="auto"/>
          </w:tcPr>
          <w:p w:rsidR="00A45797" w:rsidRPr="002914F9" w:rsidRDefault="00A45797" w:rsidP="00A45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25EB0" w:rsidRPr="002914F9" w:rsidTr="00A45797">
        <w:tc>
          <w:tcPr>
            <w:tcW w:w="392" w:type="dxa"/>
            <w:shd w:val="clear" w:color="auto" w:fill="auto"/>
          </w:tcPr>
          <w:p w:rsidR="00225EB0" w:rsidRPr="002914F9" w:rsidRDefault="00225EB0" w:rsidP="00225EB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225EB0" w:rsidRPr="002914F9" w:rsidRDefault="00225EB0" w:rsidP="00225EB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2232" w:type="dxa"/>
            <w:shd w:val="clear" w:color="auto" w:fill="auto"/>
          </w:tcPr>
          <w:p w:rsidR="00225EB0" w:rsidRPr="002914F9" w:rsidRDefault="00225EB0" w:rsidP="00225EB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5EB0" w:rsidRPr="002914F9" w:rsidTr="00A45797">
        <w:tc>
          <w:tcPr>
            <w:tcW w:w="392" w:type="dxa"/>
            <w:shd w:val="clear" w:color="auto" w:fill="auto"/>
          </w:tcPr>
          <w:p w:rsidR="00225EB0" w:rsidRPr="002914F9" w:rsidRDefault="00225EB0" w:rsidP="00225EB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225EB0" w:rsidRPr="002914F9" w:rsidRDefault="00225EB0" w:rsidP="00225EB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2232" w:type="dxa"/>
            <w:shd w:val="clear" w:color="auto" w:fill="auto"/>
          </w:tcPr>
          <w:p w:rsidR="00225EB0" w:rsidRPr="002914F9" w:rsidRDefault="00225EB0" w:rsidP="00225EB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5EB0" w:rsidRPr="002914F9" w:rsidTr="00A45797">
        <w:tc>
          <w:tcPr>
            <w:tcW w:w="392" w:type="dxa"/>
            <w:shd w:val="clear" w:color="auto" w:fill="auto"/>
          </w:tcPr>
          <w:p w:rsidR="00225EB0" w:rsidRPr="002914F9" w:rsidRDefault="00225EB0" w:rsidP="00225EB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225EB0" w:rsidRPr="002914F9" w:rsidRDefault="00225EB0" w:rsidP="00225EB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Каждый народ – художник</w:t>
            </w:r>
          </w:p>
        </w:tc>
        <w:tc>
          <w:tcPr>
            <w:tcW w:w="2232" w:type="dxa"/>
            <w:shd w:val="clear" w:color="auto" w:fill="auto"/>
          </w:tcPr>
          <w:p w:rsidR="00225EB0" w:rsidRPr="002914F9" w:rsidRDefault="00225EB0" w:rsidP="00225EB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5EB0" w:rsidRPr="002914F9" w:rsidTr="00A45797">
        <w:tc>
          <w:tcPr>
            <w:tcW w:w="392" w:type="dxa"/>
            <w:shd w:val="clear" w:color="auto" w:fill="auto"/>
          </w:tcPr>
          <w:p w:rsidR="00225EB0" w:rsidRPr="002914F9" w:rsidRDefault="00225EB0" w:rsidP="00225EB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225EB0" w:rsidRPr="002914F9" w:rsidRDefault="00225EB0" w:rsidP="00225EB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2232" w:type="dxa"/>
            <w:shd w:val="clear" w:color="auto" w:fill="auto"/>
          </w:tcPr>
          <w:p w:rsidR="00225EB0" w:rsidRPr="002914F9" w:rsidRDefault="00225EB0" w:rsidP="00225EB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5EB0" w:rsidRPr="002914F9" w:rsidTr="00A45797">
        <w:tc>
          <w:tcPr>
            <w:tcW w:w="392" w:type="dxa"/>
            <w:shd w:val="clear" w:color="auto" w:fill="auto"/>
          </w:tcPr>
          <w:p w:rsidR="00225EB0" w:rsidRPr="002914F9" w:rsidRDefault="00225EB0" w:rsidP="00225EB0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225EB0" w:rsidRPr="002914F9" w:rsidRDefault="00225EB0" w:rsidP="00225EB0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32" w:type="dxa"/>
            <w:shd w:val="clear" w:color="auto" w:fill="auto"/>
          </w:tcPr>
          <w:p w:rsidR="00225EB0" w:rsidRPr="002914F9" w:rsidRDefault="00225EB0" w:rsidP="00225EB0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34 часа</w:t>
            </w:r>
          </w:p>
        </w:tc>
      </w:tr>
    </w:tbl>
    <w:p w:rsidR="00225EB0" w:rsidRPr="002914F9" w:rsidRDefault="00225EB0" w:rsidP="0064367A">
      <w:pPr>
        <w:spacing w:before="120"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25EB0" w:rsidRPr="002914F9" w:rsidRDefault="00225EB0" w:rsidP="00B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4F9">
        <w:rPr>
          <w:rFonts w:ascii="Times New Roman" w:hAnsi="Times New Roman" w:cs="Times New Roman"/>
          <w:b/>
          <w:sz w:val="24"/>
          <w:szCs w:val="24"/>
        </w:rPr>
        <w:t>Истоки родного искусства</w:t>
      </w:r>
      <w:r w:rsidRPr="002914F9">
        <w:rPr>
          <w:rFonts w:ascii="Times New Roman" w:hAnsi="Times New Roman" w:cs="Times New Roman"/>
          <w:sz w:val="24"/>
          <w:szCs w:val="24"/>
        </w:rPr>
        <w:t xml:space="preserve"> (8 час)</w:t>
      </w:r>
    </w:p>
    <w:p w:rsidR="00225EB0" w:rsidRPr="002914F9" w:rsidRDefault="00225EB0" w:rsidP="00B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4F9">
        <w:rPr>
          <w:rFonts w:ascii="Times New Roman" w:hAnsi="Times New Roman" w:cs="Times New Roman"/>
          <w:sz w:val="24"/>
          <w:szCs w:val="24"/>
        </w:rPr>
        <w:t>Пейзаж родной земли.</w:t>
      </w:r>
    </w:p>
    <w:p w:rsidR="00225EB0" w:rsidRPr="002914F9" w:rsidRDefault="00225EB0" w:rsidP="00B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4F9">
        <w:rPr>
          <w:rFonts w:ascii="Times New Roman" w:hAnsi="Times New Roman" w:cs="Times New Roman"/>
          <w:sz w:val="24"/>
          <w:szCs w:val="24"/>
        </w:rPr>
        <w:t xml:space="preserve">     Деревня – деревянный мир.</w:t>
      </w:r>
    </w:p>
    <w:p w:rsidR="00225EB0" w:rsidRPr="002914F9" w:rsidRDefault="00225EB0" w:rsidP="00B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4F9">
        <w:rPr>
          <w:rFonts w:ascii="Times New Roman" w:hAnsi="Times New Roman" w:cs="Times New Roman"/>
          <w:sz w:val="24"/>
          <w:szCs w:val="24"/>
        </w:rPr>
        <w:t xml:space="preserve">     Красота человека.</w:t>
      </w:r>
    </w:p>
    <w:p w:rsidR="00225EB0" w:rsidRPr="002914F9" w:rsidRDefault="00225EB0" w:rsidP="00B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4F9">
        <w:rPr>
          <w:rFonts w:ascii="Times New Roman" w:hAnsi="Times New Roman" w:cs="Times New Roman"/>
          <w:sz w:val="24"/>
          <w:szCs w:val="24"/>
        </w:rPr>
        <w:t xml:space="preserve">     Народные праздники (обобщение темы).</w:t>
      </w:r>
    </w:p>
    <w:p w:rsidR="00225EB0" w:rsidRPr="002914F9" w:rsidRDefault="00225EB0" w:rsidP="00B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4F9">
        <w:rPr>
          <w:rFonts w:ascii="Times New Roman" w:hAnsi="Times New Roman" w:cs="Times New Roman"/>
          <w:b/>
          <w:sz w:val="24"/>
          <w:szCs w:val="24"/>
        </w:rPr>
        <w:t>Древние города нашей земли</w:t>
      </w:r>
      <w:r w:rsidRPr="002914F9">
        <w:rPr>
          <w:rFonts w:ascii="Times New Roman" w:hAnsi="Times New Roman" w:cs="Times New Roman"/>
          <w:sz w:val="24"/>
          <w:szCs w:val="24"/>
        </w:rPr>
        <w:t xml:space="preserve"> (7 час)</w:t>
      </w:r>
    </w:p>
    <w:p w:rsidR="00225EB0" w:rsidRPr="002914F9" w:rsidRDefault="00225EB0" w:rsidP="00B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4F9">
        <w:rPr>
          <w:rFonts w:ascii="Times New Roman" w:hAnsi="Times New Roman" w:cs="Times New Roman"/>
          <w:sz w:val="24"/>
          <w:szCs w:val="24"/>
        </w:rPr>
        <w:t>Родной угол.</w:t>
      </w:r>
    </w:p>
    <w:p w:rsidR="00225EB0" w:rsidRPr="002914F9" w:rsidRDefault="00225EB0" w:rsidP="00B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4F9">
        <w:rPr>
          <w:rFonts w:ascii="Times New Roman" w:hAnsi="Times New Roman" w:cs="Times New Roman"/>
          <w:sz w:val="24"/>
          <w:szCs w:val="24"/>
        </w:rPr>
        <w:t xml:space="preserve">     Древние соборы.</w:t>
      </w:r>
    </w:p>
    <w:p w:rsidR="00225EB0" w:rsidRPr="002914F9" w:rsidRDefault="00225EB0" w:rsidP="00B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4F9">
        <w:rPr>
          <w:rFonts w:ascii="Times New Roman" w:hAnsi="Times New Roman" w:cs="Times New Roman"/>
          <w:sz w:val="24"/>
          <w:szCs w:val="24"/>
        </w:rPr>
        <w:t xml:space="preserve">     Древний город и его жители.</w:t>
      </w:r>
    </w:p>
    <w:p w:rsidR="00225EB0" w:rsidRPr="002914F9" w:rsidRDefault="00225EB0" w:rsidP="00B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4F9">
        <w:rPr>
          <w:rFonts w:ascii="Times New Roman" w:hAnsi="Times New Roman" w:cs="Times New Roman"/>
          <w:sz w:val="24"/>
          <w:szCs w:val="24"/>
        </w:rPr>
        <w:t xml:space="preserve">     Города Русской земли.</w:t>
      </w:r>
    </w:p>
    <w:p w:rsidR="00225EB0" w:rsidRPr="002914F9" w:rsidRDefault="00225EB0" w:rsidP="00B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4F9">
        <w:rPr>
          <w:rFonts w:ascii="Times New Roman" w:hAnsi="Times New Roman" w:cs="Times New Roman"/>
          <w:sz w:val="24"/>
          <w:szCs w:val="24"/>
        </w:rPr>
        <w:t xml:space="preserve">     Древнерусские воины-защитники.</w:t>
      </w:r>
    </w:p>
    <w:p w:rsidR="00225EB0" w:rsidRPr="002914F9" w:rsidRDefault="00225EB0" w:rsidP="00B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4F9">
        <w:rPr>
          <w:rFonts w:ascii="Times New Roman" w:hAnsi="Times New Roman" w:cs="Times New Roman"/>
          <w:sz w:val="24"/>
          <w:szCs w:val="24"/>
        </w:rPr>
        <w:t xml:space="preserve">     Узорочье теремов.</w:t>
      </w:r>
    </w:p>
    <w:p w:rsidR="00225EB0" w:rsidRPr="002914F9" w:rsidRDefault="00225EB0" w:rsidP="00B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4F9">
        <w:rPr>
          <w:rFonts w:ascii="Times New Roman" w:hAnsi="Times New Roman" w:cs="Times New Roman"/>
          <w:sz w:val="24"/>
          <w:szCs w:val="24"/>
        </w:rPr>
        <w:t xml:space="preserve">     Пир в теремных палатах (обобщение темы).</w:t>
      </w:r>
    </w:p>
    <w:p w:rsidR="00225EB0" w:rsidRPr="002914F9" w:rsidRDefault="00225EB0" w:rsidP="00B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4F9">
        <w:rPr>
          <w:rFonts w:ascii="Times New Roman" w:hAnsi="Times New Roman" w:cs="Times New Roman"/>
          <w:b/>
          <w:sz w:val="24"/>
          <w:szCs w:val="24"/>
        </w:rPr>
        <w:t xml:space="preserve">Каждый народ – художник </w:t>
      </w:r>
      <w:r w:rsidRPr="002914F9">
        <w:rPr>
          <w:rFonts w:ascii="Times New Roman" w:hAnsi="Times New Roman" w:cs="Times New Roman"/>
          <w:sz w:val="24"/>
          <w:szCs w:val="24"/>
        </w:rPr>
        <w:t>(11 час)</w:t>
      </w:r>
    </w:p>
    <w:p w:rsidR="00225EB0" w:rsidRPr="002914F9" w:rsidRDefault="00225EB0" w:rsidP="00B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4F9">
        <w:rPr>
          <w:rFonts w:ascii="Times New Roman" w:hAnsi="Times New Roman" w:cs="Times New Roman"/>
          <w:sz w:val="24"/>
          <w:szCs w:val="24"/>
        </w:rPr>
        <w:t>Страна восходящего солнца. Образ художественной культуры Японии.</w:t>
      </w:r>
    </w:p>
    <w:p w:rsidR="00225EB0" w:rsidRPr="002914F9" w:rsidRDefault="00225EB0" w:rsidP="00BE7B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14F9">
        <w:rPr>
          <w:rFonts w:ascii="Times New Roman" w:hAnsi="Times New Roman" w:cs="Times New Roman"/>
          <w:color w:val="000000"/>
          <w:sz w:val="24"/>
          <w:szCs w:val="24"/>
        </w:rPr>
        <w:t>Народы гор и степей.</w:t>
      </w:r>
    </w:p>
    <w:p w:rsidR="00225EB0" w:rsidRPr="002914F9" w:rsidRDefault="00225EB0" w:rsidP="00BE7B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14F9">
        <w:rPr>
          <w:rFonts w:ascii="Times New Roman" w:hAnsi="Times New Roman" w:cs="Times New Roman"/>
          <w:color w:val="000000"/>
          <w:sz w:val="24"/>
          <w:szCs w:val="24"/>
        </w:rPr>
        <w:t>Города в пустыне.</w:t>
      </w:r>
    </w:p>
    <w:p w:rsidR="00225EB0" w:rsidRPr="002914F9" w:rsidRDefault="00225EB0" w:rsidP="00BE7B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14F9">
        <w:rPr>
          <w:rFonts w:ascii="Times New Roman" w:hAnsi="Times New Roman" w:cs="Times New Roman"/>
          <w:color w:val="000000"/>
          <w:sz w:val="24"/>
          <w:szCs w:val="24"/>
        </w:rPr>
        <w:t>Искусство Индии» (вариант предыдущей темы).</w:t>
      </w:r>
    </w:p>
    <w:p w:rsidR="00225EB0" w:rsidRPr="002914F9" w:rsidRDefault="00225EB0" w:rsidP="00BE7B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14F9">
        <w:rPr>
          <w:rFonts w:ascii="Times New Roman" w:hAnsi="Times New Roman" w:cs="Times New Roman"/>
          <w:color w:val="000000"/>
          <w:sz w:val="24"/>
          <w:szCs w:val="24"/>
        </w:rPr>
        <w:t>Древняя Эллада.</w:t>
      </w:r>
    </w:p>
    <w:p w:rsidR="00225EB0" w:rsidRPr="002914F9" w:rsidRDefault="00225EB0" w:rsidP="00BE7B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14F9">
        <w:rPr>
          <w:rFonts w:ascii="Times New Roman" w:hAnsi="Times New Roman" w:cs="Times New Roman"/>
          <w:color w:val="000000"/>
          <w:sz w:val="24"/>
          <w:szCs w:val="24"/>
        </w:rPr>
        <w:t>Европейские города Средневековья.</w:t>
      </w:r>
    </w:p>
    <w:p w:rsidR="00225EB0" w:rsidRPr="002914F9" w:rsidRDefault="00225EB0" w:rsidP="00B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4F9">
        <w:rPr>
          <w:rFonts w:ascii="Times New Roman" w:hAnsi="Times New Roman" w:cs="Times New Roman"/>
          <w:color w:val="000000"/>
          <w:sz w:val="24"/>
          <w:szCs w:val="24"/>
        </w:rPr>
        <w:t>Многообразие художественных культур в мире» (обобще</w:t>
      </w:r>
      <w:r w:rsidRPr="002914F9">
        <w:rPr>
          <w:rFonts w:ascii="Times New Roman" w:hAnsi="Times New Roman" w:cs="Times New Roman"/>
          <w:color w:val="000000"/>
          <w:sz w:val="24"/>
          <w:szCs w:val="24"/>
        </w:rPr>
        <w:softHyphen/>
        <w:t>ние темы).</w:t>
      </w:r>
    </w:p>
    <w:p w:rsidR="00225EB0" w:rsidRPr="002914F9" w:rsidRDefault="00225EB0" w:rsidP="00B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4F9">
        <w:rPr>
          <w:rFonts w:ascii="Times New Roman" w:hAnsi="Times New Roman" w:cs="Times New Roman"/>
          <w:b/>
          <w:sz w:val="24"/>
          <w:szCs w:val="24"/>
        </w:rPr>
        <w:t>Искусство объединяет народы</w:t>
      </w:r>
      <w:r w:rsidRPr="002914F9">
        <w:rPr>
          <w:rFonts w:ascii="Times New Roman" w:hAnsi="Times New Roman" w:cs="Times New Roman"/>
          <w:sz w:val="24"/>
          <w:szCs w:val="24"/>
        </w:rPr>
        <w:t xml:space="preserve"> (8 час)</w:t>
      </w:r>
    </w:p>
    <w:p w:rsidR="00225EB0" w:rsidRPr="002914F9" w:rsidRDefault="00225EB0" w:rsidP="00B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4F9">
        <w:rPr>
          <w:rFonts w:ascii="Times New Roman" w:hAnsi="Times New Roman" w:cs="Times New Roman"/>
          <w:sz w:val="24"/>
          <w:szCs w:val="24"/>
        </w:rPr>
        <w:t xml:space="preserve">     Материнство.</w:t>
      </w:r>
    </w:p>
    <w:p w:rsidR="00225EB0" w:rsidRPr="002914F9" w:rsidRDefault="00225EB0" w:rsidP="00B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4F9">
        <w:rPr>
          <w:rFonts w:ascii="Times New Roman" w:hAnsi="Times New Roman" w:cs="Times New Roman"/>
          <w:sz w:val="24"/>
          <w:szCs w:val="24"/>
        </w:rPr>
        <w:t xml:space="preserve">     Мудрость старости.</w:t>
      </w:r>
    </w:p>
    <w:p w:rsidR="00225EB0" w:rsidRPr="002914F9" w:rsidRDefault="00225EB0" w:rsidP="00B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4F9">
        <w:rPr>
          <w:rFonts w:ascii="Times New Roman" w:hAnsi="Times New Roman" w:cs="Times New Roman"/>
          <w:sz w:val="24"/>
          <w:szCs w:val="24"/>
        </w:rPr>
        <w:t xml:space="preserve">     Сопереживание.</w:t>
      </w:r>
    </w:p>
    <w:p w:rsidR="00225EB0" w:rsidRPr="002914F9" w:rsidRDefault="00225EB0" w:rsidP="00B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4F9">
        <w:rPr>
          <w:rFonts w:ascii="Times New Roman" w:hAnsi="Times New Roman" w:cs="Times New Roman"/>
          <w:sz w:val="24"/>
          <w:szCs w:val="24"/>
        </w:rPr>
        <w:t xml:space="preserve">     Герои-защитники.</w:t>
      </w:r>
    </w:p>
    <w:p w:rsidR="00225EB0" w:rsidRPr="002914F9" w:rsidRDefault="00225EB0" w:rsidP="00B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4F9">
        <w:rPr>
          <w:rFonts w:ascii="Times New Roman" w:hAnsi="Times New Roman" w:cs="Times New Roman"/>
          <w:sz w:val="24"/>
          <w:szCs w:val="24"/>
        </w:rPr>
        <w:t xml:space="preserve">     Юность и надежды.</w:t>
      </w:r>
    </w:p>
    <w:p w:rsidR="00225EB0" w:rsidRPr="002914F9" w:rsidRDefault="00225EB0" w:rsidP="00B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4F9">
        <w:rPr>
          <w:rFonts w:ascii="Times New Roman" w:hAnsi="Times New Roman" w:cs="Times New Roman"/>
          <w:sz w:val="24"/>
          <w:szCs w:val="24"/>
        </w:rPr>
        <w:t xml:space="preserve">     Искусство народов мира (обобщение темы).</w:t>
      </w:r>
    </w:p>
    <w:p w:rsidR="00590458" w:rsidRPr="002914F9" w:rsidRDefault="00225EB0" w:rsidP="00590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4F9">
        <w:rPr>
          <w:rFonts w:ascii="Times New Roman" w:hAnsi="Times New Roman" w:cs="Times New Roman"/>
          <w:sz w:val="24"/>
          <w:szCs w:val="24"/>
        </w:rPr>
        <w:t>Урок-закрепление.</w:t>
      </w:r>
    </w:p>
    <w:p w:rsidR="00590458" w:rsidRPr="002914F9" w:rsidRDefault="00590458" w:rsidP="00590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458" w:rsidRPr="002914F9" w:rsidRDefault="00590458" w:rsidP="00590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458" w:rsidRPr="002914F9" w:rsidRDefault="00590458" w:rsidP="00590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458" w:rsidRPr="002914F9" w:rsidRDefault="00590458" w:rsidP="00590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458" w:rsidRPr="002914F9" w:rsidRDefault="00590458" w:rsidP="00590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458" w:rsidRPr="002914F9" w:rsidRDefault="00590458" w:rsidP="00590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458" w:rsidRPr="002914F9" w:rsidRDefault="006C586A" w:rsidP="006C58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914F9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программы</w:t>
      </w:r>
    </w:p>
    <w:tbl>
      <w:tblPr>
        <w:tblpPr w:leftFromText="180" w:rightFromText="180" w:vertAnchor="page" w:horzAnchor="margin" w:tblpY="1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3924"/>
        <w:gridCol w:w="3487"/>
      </w:tblGrid>
      <w:tr w:rsidR="00BE7B19" w:rsidRPr="002914F9" w:rsidTr="00DC6770">
        <w:tc>
          <w:tcPr>
            <w:tcW w:w="2159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BE7B19" w:rsidRPr="002914F9" w:rsidRDefault="00BE7B19" w:rsidP="00DC6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курса</w:t>
            </w:r>
          </w:p>
        </w:tc>
        <w:tc>
          <w:tcPr>
            <w:tcW w:w="3924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487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видов </w:t>
            </w:r>
          </w:p>
          <w:p w:rsidR="00BE7B19" w:rsidRPr="002914F9" w:rsidRDefault="00BE7B19" w:rsidP="00DC6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учащихся</w:t>
            </w:r>
          </w:p>
        </w:tc>
      </w:tr>
      <w:tr w:rsidR="00BE7B19" w:rsidRPr="002914F9" w:rsidTr="00DC6770">
        <w:trPr>
          <w:trHeight w:val="2823"/>
        </w:trPr>
        <w:tc>
          <w:tcPr>
            <w:tcW w:w="9570" w:type="dxa"/>
            <w:gridSpan w:val="3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Каждый народ – художник</w:t>
            </w:r>
          </w:p>
          <w:p w:rsidR="00BE7B19" w:rsidRPr="002914F9" w:rsidRDefault="00BE7B19" w:rsidP="00DC6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(изображение, украшение, постройка в творчестве народов всей земли)  (34 ч)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Многообразие художественных культур народов Земли и единство представлений народов о духовной красоте человека.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Разнообразие культур – богатство культуры человечества. Цельность каждой культуры – важнейший элемент содержания учебного года.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Приобщение к истокам культуры своего народа и других народов Земли, ощущение себя участниками развития человечества. Приобщение к истокам родной культуры, обретение опыта эстетического переживания народных традиций, понимание их содержания и связей с современной жизнью, собственной жизнью. Это глубокое основание для воспитания патриотизма, самоуважения, осознанного отношения к историческому прошлому и в то же время интереса и уважения к иным культурам.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Практическая творческая работа (индивидуальная и коллективная).</w:t>
            </w:r>
          </w:p>
        </w:tc>
      </w:tr>
      <w:tr w:rsidR="00BE7B19" w:rsidRPr="002914F9" w:rsidTr="00DC6770">
        <w:tc>
          <w:tcPr>
            <w:tcW w:w="9570" w:type="dxa"/>
            <w:gridSpan w:val="3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Истоки родного искусства (8 ч)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Знакомство с истоками родного искусства – это знакомство со своей Родиной. В постройках, в предметах быта, в том, как люди одеваются и украшают одежду, раскрывается их представление о мире, красоте человека.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Роль природных условий в характере традиционной культуры народа. Гармония жилья с природой. Природные материалы и их эстетика.</w:t>
            </w:r>
            <w:r w:rsidR="00BA1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Польза и красота в традиционных постройках.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Дерево как традиционный материал. Деревня – деревянный мир.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Изображение традиционной сельской жизни в произведениях русских художников. Эстетика труда и празднества.</w:t>
            </w:r>
          </w:p>
        </w:tc>
      </w:tr>
      <w:tr w:rsidR="00BE7B19" w:rsidRPr="002914F9" w:rsidTr="00DC6770">
        <w:tc>
          <w:tcPr>
            <w:tcW w:w="2159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Пейзаж родной земли</w:t>
            </w:r>
          </w:p>
        </w:tc>
        <w:tc>
          <w:tcPr>
            <w:tcW w:w="3924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Красота природы родной земли. Эстетические характеристики различных пейзажей – среднерусского, горного, степного, таежного и др. Разнообразие природной среды и особенности среднерусской природы. Характерные черты, красота родного для ребенка пейзажа.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Красота природы в произведениях русск</w:t>
            </w:r>
            <w:r w:rsidR="00615F46" w:rsidRPr="002914F9">
              <w:rPr>
                <w:rFonts w:ascii="Times New Roman" w:hAnsi="Times New Roman" w:cs="Times New Roman"/>
                <w:sz w:val="24"/>
                <w:szCs w:val="24"/>
              </w:rPr>
              <w:t>ой живописи (И. Шишкин, А. Савра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сов, Ф. Васильев, И. Левитан, И. Грабарь и др.). Роль искусства в понимании красоты природы.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Изменчивость природы в разное время года и в течение дня. Красота разных времен года.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российской природы (пейзаж).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Гуашь, кисти бумага.</w:t>
            </w:r>
          </w:p>
        </w:tc>
        <w:tc>
          <w:tcPr>
            <w:tcW w:w="3487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красоту природы родного края.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="00BA1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особенности красоты природы разных климатических зон.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Изображать характерные особенности пейзажа родной природы.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Использовать выразительные средства живописи для создания образов природы.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Овладевать живописными навыками работы гуашью.</w:t>
            </w:r>
          </w:p>
        </w:tc>
      </w:tr>
      <w:tr w:rsidR="00BE7B19" w:rsidRPr="002914F9" w:rsidTr="00DC6770">
        <w:tc>
          <w:tcPr>
            <w:tcW w:w="2159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Деревня – деревянный мир</w:t>
            </w:r>
          </w:p>
        </w:tc>
        <w:tc>
          <w:tcPr>
            <w:tcW w:w="3924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Традиционный образ деревни и связь человека с окружающим миром природы. Природные материалы для постройки, роль дерева.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Роль природных условий в характере традиционной культуры народа.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Образ традиционного русского дома – избы. Воплощение в конструкции и декоре избы космогонических представлений – представлений о порядке и устройстве мира.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Конструкция избы и назначение ее частей. Единство красоты и пользы. Единства функциональных и духовных смыслов.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Украшения избы и их назначение. Магические представления как поэтические образы мира.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Различные виды изб. Традиции конструирования и декора избы в разных областях России.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Разнообразие сельских деревянных построек: избы, ворота, амбары, колодцы и т.д. Деревянная храмовая архитектура. Красота русского деревянного зодчества.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1) изображение избы или ее моделирование из бумаги (объем, полуобъем); 2) создание образа традиционной деревни: коллективное панно или объемная пространственная постройка из бумаги (с объединением индивидуально сделанных деталей).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гуашь, кисти, бумага ножницы, резак, клей.</w:t>
            </w:r>
          </w:p>
        </w:tc>
        <w:tc>
          <w:tcPr>
            <w:tcW w:w="3487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Воспринимать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эстетически </w:t>
            </w: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красоту русского деревянного зодчества.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гармонии постройки с окружающим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ландшафтом.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конструкции русской избы и назначение ее отдельных элементов.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графическими или живописными средствами образ русской избы и других построек традиционной деревни.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конструирования – </w:t>
            </w: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макет избы.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коллективное панно (объемный макет) способом объединения индивидуально сделанных изображений.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коллективной деятельности, </w:t>
            </w: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организованно в команде одноклассников под руководством учителя.</w:t>
            </w:r>
          </w:p>
        </w:tc>
      </w:tr>
      <w:tr w:rsidR="00BE7B19" w:rsidRPr="002914F9" w:rsidTr="00DC6770">
        <w:tc>
          <w:tcPr>
            <w:tcW w:w="2159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Красота человека</w:t>
            </w:r>
          </w:p>
        </w:tc>
        <w:tc>
          <w:tcPr>
            <w:tcW w:w="3924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Представление народа о красоте человека, связанное с традициями жизни и труда в определенных природных и исторических условиях.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Женский и мужской образы. Сложившиеся веками представления об умении держать себя, одеваться.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Традиционная одежда как выражение образа красоты человека. Женский праздничный костюм – концентрация народных представлений об устройстве мира.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Конструкция женского и мужского народных костюмов;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украшения и их значение. Роль головного убора. Постройка, украшение и изображение в народном костюме.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Образ русского человека в произведениях художников (А. Венецианов, И. Аргунов, В. Суриков, В. Васнецов, В. Тропинин, З. Серебрякова, Б. Кустодиев).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Образ труда в народной культуре. Воспевание труда в произведениях русских художников.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1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. Изображение женских и мужских образов в народных костюмах.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задания: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кукол по типу народных тряпичных или лепных фигур.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2.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сцен труда из крестьянской жизни.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гуашь, кисти, бумага, клей, ножницы.</w:t>
            </w:r>
          </w:p>
        </w:tc>
        <w:tc>
          <w:tcPr>
            <w:tcW w:w="3487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Приобретатьпредставление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об особенностях национального образа мужской и женской красоты.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конструкцию русского народного костюма.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опыт эмоционального восприятия традиционного народного костюма.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каждого из Братьев-Мастеров (Мастера Изображения, Мастера Украшения и Мастера Постройки) при создании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народного костюма.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Характеризовать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эстетически оценивать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образы человека в произведениях художников.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женские и мужские народные образы (портреты).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изображения фигуры человека.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сцены труда из крестьянской жизни.</w:t>
            </w:r>
          </w:p>
        </w:tc>
      </w:tr>
      <w:tr w:rsidR="00BE7B19" w:rsidRPr="002914F9" w:rsidTr="00DC6770">
        <w:tc>
          <w:tcPr>
            <w:tcW w:w="2159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Народные праздники (обобщение темы)</w:t>
            </w:r>
          </w:p>
        </w:tc>
        <w:tc>
          <w:tcPr>
            <w:tcW w:w="3924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Праздник – народный образ радости и счастливой жизни.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Роль традиционных народных праздников в жизни людей.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Календарные праздники: осенний праздник урожая, ярмарка; народные гулянья, связанные с приходом весны или концом страды и др.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Образ народного праздника в изобразительном искусстве (Б. Кустодиев, К. Юон, Ф. Малявин и др.).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Задание: создание коллективного панно на тему народного праздника (возможно создание индивидуальных композиционных работ). Тема «Праздник» может быть завершением коллективной работы, которая велась в течение нескольких занятий.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Материалы: гуашь, кисти, склеенные листы бумаги (или обои).</w:t>
            </w:r>
          </w:p>
        </w:tc>
        <w:tc>
          <w:tcPr>
            <w:tcW w:w="3487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Эстетически оценивать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красоту и значение народных праздников.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произведений русских художников на тему народных праздников.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индивидуальные композиционные работы и коллективные панно на тему народного праздника.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практике элементарными основами композиции.</w:t>
            </w:r>
          </w:p>
        </w:tc>
      </w:tr>
      <w:tr w:rsidR="00BE7B19" w:rsidRPr="002914F9" w:rsidTr="00DC6770">
        <w:tc>
          <w:tcPr>
            <w:tcW w:w="9570" w:type="dxa"/>
            <w:gridSpan w:val="3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Древние города нашей земли (7 ч)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Красота и неповторимость архитектурных ансамблей Древней Руси. Конструктивные особенности русского города-крепости. Крепостные стены и башни как архитектурные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постройки. Древнерусский каменный храм. Конструкция и художественный </w:t>
            </w:r>
            <w:r w:rsidR="00414222" w:rsidRPr="002914F9">
              <w:rPr>
                <w:rFonts w:ascii="Times New Roman" w:hAnsi="Times New Roman" w:cs="Times New Roman"/>
                <w:sz w:val="24"/>
                <w:szCs w:val="24"/>
              </w:rPr>
              <w:t>образ, символика архитектуры пра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вославного храма.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Общий характер и архитектурное своеобразие древних русских городов (Новгород, Псков, Владимир, Суздаль, Ростов и др.). Памятники древнего зодчества Москвы. Особенности архитектуры храма и городской усадьбы. Соответствие одежды человека и окружающей его предметной среды.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Конструктивное и композиционное мышление, чувство пропорций, соотношения частей при формировании образа.</w:t>
            </w:r>
          </w:p>
        </w:tc>
      </w:tr>
      <w:tr w:rsidR="00BE7B19" w:rsidRPr="002914F9" w:rsidTr="00DC6770">
        <w:trPr>
          <w:trHeight w:val="414"/>
        </w:trPr>
        <w:tc>
          <w:tcPr>
            <w:tcW w:w="2159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Родной угол</w:t>
            </w:r>
          </w:p>
        </w:tc>
        <w:tc>
          <w:tcPr>
            <w:tcW w:w="3924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Образ древнего русского города. Значение выбора места для постройки города. Впечатление, которое производил город при приближении к нему. Крепостные стены и башни. Въездные ворота.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Роль пропорций в формировании конструктивного образа города. Понятия «вертикаль» и «горизонталь», их образное восприятие.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Знакомство с картинами русских художников (А. Васнецов, И. Билибин, Н. Рерих, С. Рябушкин и др.).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Задание: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макета древнерусского города (конструирование из бумаги или лепка крепостных стен и башен).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задания: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изобразительный образ города-крепости.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бумага, ножницы, клей или пластилин, стеки; графические материалы.</w:t>
            </w:r>
          </w:p>
        </w:tc>
        <w:tc>
          <w:tcPr>
            <w:tcW w:w="3487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роль и значение древнерусской культуры.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Знать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конструкцию внутреннего пространства древнерусского города (кремль, торг, пасад).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роль пропорций в архитектуре, </w:t>
            </w: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образное значение вертикалей и горизонталей в организации городского пространства.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картины художников, изображающие древнерусские города.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макет древнерусского города.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Эстетически оценивать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красоту древнерусской храмовой архитектуры.</w:t>
            </w:r>
          </w:p>
        </w:tc>
      </w:tr>
      <w:tr w:rsidR="00BE7B19" w:rsidRPr="002914F9" w:rsidTr="00DC6770">
        <w:tc>
          <w:tcPr>
            <w:tcW w:w="2159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Древние соборы</w:t>
            </w:r>
          </w:p>
        </w:tc>
        <w:tc>
          <w:tcPr>
            <w:tcW w:w="3924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Соборы – святыни города, воплощение красоты, могущества и силы государства. Собор – архитектурный и смысловой центр города.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Конструкция ссимволика древнерусского каменного храма, смысловое значение его частей. Постройка, украшение и изображение в здании храма. Соотношение пропорций и ритм объемов в организации пространства.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лепка или постройка макета здания древнерусского каменного храма (для макета города).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задания: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храма.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пластилин, стеки или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бумага, коробки, ножницы, клей; гуашь, кисти, бумага.</w:t>
            </w:r>
          </w:p>
        </w:tc>
        <w:tc>
          <w:tcPr>
            <w:tcW w:w="3487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Получать представление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о конструкции здания древнерусского каменного храма.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роль пропорций и ритма в архитектуре древних соборов.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Моделировать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изображать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древнерусский храм (лепка или постройка макета здания; изобразительное решение).</w:t>
            </w:r>
          </w:p>
        </w:tc>
      </w:tr>
      <w:tr w:rsidR="00BE7B19" w:rsidRPr="002914F9" w:rsidTr="00DC6770">
        <w:tc>
          <w:tcPr>
            <w:tcW w:w="2159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Русской земли</w:t>
            </w:r>
          </w:p>
        </w:tc>
        <w:tc>
          <w:tcPr>
            <w:tcW w:w="3924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Организация внутреннего пространства города. Кремль, торг, пасад – основные структурные части города. Размещение и характер жилых построек, их соответствие сельскому деревянному дому с усадьбой. Монастыри как произведения архитектуры и их роль в жизни древних городов.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Жители древнерусских городов, соответствие их одежды архитектурно-предметной среде. Единство конструкции и декора.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Задание: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жилого наполнения города, завершение постройки макета города (коллективная работа).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задания: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древнерусского города (внешний или внутренний вид города).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бумага, коробки, ножницы, клей; тушь, палочка или гуашь, кисти.</w:t>
            </w:r>
          </w:p>
        </w:tc>
        <w:tc>
          <w:tcPr>
            <w:tcW w:w="3487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Знать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структурные части города, сравнивать и определять их функции, назначение.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наполненное жизнью людей пространство древнерусского города.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Учиться понимать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красоту исторического образа города и его значение для современной архитектуры.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Интересоваться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историей своей страны.</w:t>
            </w:r>
          </w:p>
        </w:tc>
      </w:tr>
      <w:tr w:rsidR="00BE7B19" w:rsidRPr="002914F9" w:rsidTr="00DC6770">
        <w:tc>
          <w:tcPr>
            <w:tcW w:w="2159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Древнерусские </w:t>
            </w:r>
          </w:p>
          <w:p w:rsidR="00BE7B19" w:rsidRPr="002914F9" w:rsidRDefault="00BE7B19" w:rsidP="00DC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воины-защитники</w:t>
            </w:r>
          </w:p>
        </w:tc>
        <w:tc>
          <w:tcPr>
            <w:tcW w:w="3924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Образ жизни людей древнерусского города; князь и его дружина, торговый люд. Одежда и оружие воинов: их форма и красота. Цвет в одежде, символические значения орнаментов.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Развитие навыков ритмической организации листа, изображения человека.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Задание: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изображение древнерусских воинов, княжеской дружины.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гуашь и кисти или мелки, бумага.</w:t>
            </w:r>
          </w:p>
        </w:tc>
        <w:tc>
          <w:tcPr>
            <w:tcW w:w="3487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Знать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картины художников, изображающих древнерусских воинов – защитников Родины (В. Васнецов, И. Билибин, П. Корин и др.).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древнерусских воинов (князя и его дружину).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изображения фигуры человека.</w:t>
            </w:r>
          </w:p>
        </w:tc>
      </w:tr>
      <w:tr w:rsidR="00BE7B19" w:rsidRPr="002914F9" w:rsidTr="00DC6770">
        <w:tc>
          <w:tcPr>
            <w:tcW w:w="2159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Новгород, Псков, Владимир и Суздаль. Москва</w:t>
            </w:r>
          </w:p>
        </w:tc>
        <w:tc>
          <w:tcPr>
            <w:tcW w:w="3924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Общий характер и архитектурное своеобразие разных городов. Старинный архитектурный образ Новгорода,  Пскова, Владимира, Суздаля (или других территориально близких городов). Архитектурная среда и памятники древнего зодчества Москвы.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Особый облик города, сформированный историей и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характером деятельности жителей. Расположение города, архитектура знаменитых соборов.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Храмы-памятники в Москве: Покровский собор (храм Василия Блаженного) на Красной площади, каменная шатровая церковь Вознесения в Коломенском. Памятники архитектуры в других городах.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беседа- путешествие – знакомство с исторической архитектурой города.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задания: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живописное или графическое изображение древнерусского города (это особенно уместно, если на предыдущих уроках дети занимались постройкой).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гуашь, кисти, бумага или мелки, монотипия.</w:t>
            </w:r>
          </w:p>
        </w:tc>
        <w:tc>
          <w:tcPr>
            <w:tcW w:w="3487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 анализировать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и неповторимость памятников древнерусской архитектуры.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эстетически переживать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красоту городов, сохранивших исторический облик, – свидетелей нашей истории.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архитектурным и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историческим ансамблям древнерусских городов.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об общем и особенном в древнерусской архитектуре разных городов России.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Уметь объяснять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архитектурных памятников древнего зодчества для современного общества.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Создавать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образ древнерусского города.</w:t>
            </w:r>
          </w:p>
        </w:tc>
      </w:tr>
      <w:tr w:rsidR="00BE7B19" w:rsidRPr="002914F9" w:rsidTr="00DC6770">
        <w:tc>
          <w:tcPr>
            <w:tcW w:w="2159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Узорочье теремов</w:t>
            </w:r>
          </w:p>
        </w:tc>
        <w:tc>
          <w:tcPr>
            <w:tcW w:w="3924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Рост и изменение назначения городов – торговых и ремесленных центров. Богатое украшение городских построек. Терема, княжеские дворцы, боярские палаты, городская усадьба. Их внутреннее убранство. Резные украшения и изразцы.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Отражение природной красоты в орнаментах (преобладание растительных мотивов). Сказочность и цветовое богатство украшений.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Задание: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интерьера теремных палат.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Материалы: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листы бумаги для панно (бумага тонированная или цветная), гуашь, кисти.</w:t>
            </w:r>
          </w:p>
        </w:tc>
        <w:tc>
          <w:tcPr>
            <w:tcW w:w="3487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представление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о развитии декора городских архитектурных построек и декоративном украшении интерьеров (теремных палат).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Различать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каждого из Братьев-Мастеров (Мастер Изображения, Мастер Украшения и Мастер Постройки) при создании теремов и палат.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 в изображении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праздничную нарядность, узорочье интерьера терема (подготовка фона для следующего задания).</w:t>
            </w:r>
          </w:p>
        </w:tc>
      </w:tr>
      <w:tr w:rsidR="00BE7B19" w:rsidRPr="002914F9" w:rsidTr="00DC6770">
        <w:tc>
          <w:tcPr>
            <w:tcW w:w="2159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Пир в теремных</w:t>
            </w:r>
          </w:p>
          <w:p w:rsidR="00BE7B19" w:rsidRPr="002914F9" w:rsidRDefault="00BE7B19" w:rsidP="00DC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палатах (обобщение темы)</w:t>
            </w:r>
          </w:p>
        </w:tc>
        <w:tc>
          <w:tcPr>
            <w:tcW w:w="3924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Роль постройки, украшения и изображения в создании образа древнерусского города.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Праздник в интерьере царских или княжеских палат: изображение участников пира (бояре, боярыни, музыканты, царские стрельцы, прислужники); ковши и другая посуда на праздничных столах. Длиннополая боярская одежда с травяными узорами.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Стилистическое единство костюмов людей и облика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архитектуры, убранства помещений.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Значение старинной архитектуры для современного человека.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праздничного панно «Пир в теремных палатах» как обобщенного образа народной культуры (изображение и вклеивание персонажей, предметов; аппликация).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задания: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изображения пира (гуашь).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гуашь, кисти, бумага, ножницы, клей.</w:t>
            </w:r>
          </w:p>
        </w:tc>
        <w:tc>
          <w:tcPr>
            <w:tcW w:w="3487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Понимать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роль постройки, изображения, украшения при создании образа древнерусского города.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изображения на тему праздничного пира в теремных палатах.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Создавать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многофигурные композиции в коллективных панно.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создания общей композиции.</w:t>
            </w:r>
          </w:p>
        </w:tc>
      </w:tr>
      <w:tr w:rsidR="00BE7B19" w:rsidRPr="002914F9" w:rsidTr="00DC6770">
        <w:tc>
          <w:tcPr>
            <w:tcW w:w="9570" w:type="dxa"/>
            <w:gridSpan w:val="3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Каждый народ – художник (11 ч)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Представление о богатстве художественных культур мира.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Отношения человека и природы и их выражение в духовной сущности традиционной культуры народа, в особой манере понимать явления жизни. Природные материалы и их роль в характере национальных построек и предметов традиционного быта.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Выражение в предметном мире, костюме, укладе жизни представлений о красоте и устройстве мира. Художественная красота – это пространственно-предметный мир, в котором выражается душа народа.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Формирование эстетического отношения к иным художественным культурам. Формирование понимания единства культуры человека и способности искусства объединять разные народы, способствовать взаимопониманию.</w:t>
            </w:r>
          </w:p>
        </w:tc>
      </w:tr>
      <w:tr w:rsidR="00BE7B19" w:rsidRPr="002914F9" w:rsidTr="00DC6770">
        <w:tc>
          <w:tcPr>
            <w:tcW w:w="2159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Страна восходящего солнца. Образ художественной культуры Японии</w:t>
            </w:r>
          </w:p>
        </w:tc>
        <w:tc>
          <w:tcPr>
            <w:tcW w:w="3924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Художественная к</w:t>
            </w:r>
            <w:r w:rsidR="00DC6770" w:rsidRPr="002914F9">
              <w:rPr>
                <w:rFonts w:ascii="Times New Roman" w:hAnsi="Times New Roman" w:cs="Times New Roman"/>
                <w:sz w:val="24"/>
                <w:szCs w:val="24"/>
              </w:rPr>
              <w:t>ультура Японии очень целостна, э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кзотична и в то же время вписана в современный мир.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Особое поклонение природе в японской культуре. Умение видеть бесценную красоту каждого маленького момента жизни, внимание к красоте деталей, их многозначность и символический смысл.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Японские рисунки-свистки. Искусство каллиграфии.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Японские сады. Традиции любования, созерцания природной красоты.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Традиционные постройки. Легкие сквозные конструкции построек с передвижными ширмами, отвечающие потребности быть в постоянном контакте с природой.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Храм-пагода. Изящная конструкция пагоды, напоминающая дерево.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Образ женской красоты –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изящные ломкие линии, изобразительный орнамент росписи японского платья-кимоно, отсутствие интереса к индивидуальности лица. Графичность, хрупкость и ритмическая асимметрия – характерные особенности японского искусства.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Традиционные праздники: «Праздник цветения вишни-сакуры», «Праздник хризантем» и др.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Особенности изображения, украшения и постройки в искусстве Японии.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1.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природы через характерные детали.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листы мягкой (можно оберточной) бумаги, обрезанные как свисток, акварель (или жидко взятая гуашь), тушь, мягкая кисть.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2.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японок в кимоно, передача характерных черт лица, прически, волнообразного движения фигуры.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задания: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в объеме и полу</w:t>
            </w:r>
            <w:r w:rsidR="00DC6770" w:rsidRPr="00291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объеме бумажной куклы в кимоно.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Задание 3.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коллективного панно « Праздник цветения вишни-сакуры» или  «Праздник хризантем» (плоскостной или пространственный коллаж.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большие листы бумаги, гуашь или акварель, пастель, карандаши, ножницы, клей.</w:t>
            </w:r>
          </w:p>
        </w:tc>
        <w:tc>
          <w:tcPr>
            <w:tcW w:w="3487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Обрести знания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о многообразии представлений мира о красоте.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Иметь интерес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к иной и необычной художественной культуре.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представления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о целостности и внутренней обоснованности различных художественных культур.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эстетический характер традиционного для Японии понимания красоты природы.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представление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образе традиционных японских построек и конструкции здания храма (пагоды).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традиционные представления о красоте русской и японской женщин.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особенности изображения, украшения и постройки в искусстве Японии.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природу через детали, характерные для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японского искусства (ветка дерева с птичкой, цветок с бабочкой, трава с кузнечиками, стрекозами; ветка цветущей вишни на фоне тумана, дальних гор), </w:t>
            </w: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развивать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живописные и графические навыки.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женский образ в национальной одежде в традициях японского искусства.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образ праздника в Японии в коллективном панно.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 новые навыки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в изображении природы и человека, новые конструктивные навыки, новые композиционные навыки.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 новые умения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выразительными средствами художественных материалов.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новые эстетические представления о поэтической красоте мира.</w:t>
            </w:r>
          </w:p>
        </w:tc>
      </w:tr>
      <w:tr w:rsidR="00BE7B19" w:rsidRPr="002914F9" w:rsidTr="00DC6770">
        <w:trPr>
          <w:trHeight w:val="249"/>
        </w:trPr>
        <w:tc>
          <w:tcPr>
            <w:tcW w:w="2159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Народы гор и степей</w:t>
            </w:r>
          </w:p>
        </w:tc>
        <w:tc>
          <w:tcPr>
            <w:tcW w:w="3924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Разнообразие природы нашей планеты и способность человека жить в самых разных природных условиях. Связь художественного образа культуры с природными условиями жизни народа. Изобретательность человека в построении своего мира.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Поселения в горах. Растущие вверх каменные постройки с плоскими крышами. Крепостной характер поселений. Традиции, род занятий людей; костюм и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орнаменты.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Художественные традиции в культуре народов степей. Юрта как произведение архитектуры. Образ степного мира в конструкции юрты. Утварь и кожаная посуда. Орнамент и его значение; природные мотивы орнамента, его связь с разнотравным ковром степи.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Задание: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жизни в степи и красоты пустых пространств (развитие живописных навыков).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гуашь, кисти, бумага.</w:t>
            </w:r>
          </w:p>
        </w:tc>
        <w:tc>
          <w:tcPr>
            <w:tcW w:w="3487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Понимать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разнообразие и красоту природы различных регионов нашей страны, способность человека, живя в самых разных природных условиях, создавать свою самобытную Художественную культуру.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сцены жизни людей в степи и в горах, </w:t>
            </w: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красоту пустых пространств и величия горного пейзажа.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Овладевать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живописными навыками в процессе создания самостоятельной творческой работы.</w:t>
            </w:r>
          </w:p>
        </w:tc>
      </w:tr>
      <w:tr w:rsidR="00BE7B19" w:rsidRPr="002914F9" w:rsidTr="00DC6770">
        <w:tc>
          <w:tcPr>
            <w:tcW w:w="2159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в пустыне</w:t>
            </w:r>
          </w:p>
        </w:tc>
        <w:tc>
          <w:tcPr>
            <w:tcW w:w="3924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Города в пустыне. Мощные портально-купольные постройки с толстыми стенами из глины, их сходство со станом кочевников. Глина – главный строительный материал. Крепостные стены.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Здание мечети: купол, торжественно украшенный огромный вход – портал. Минареты. Мавзолеи.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Орнаментальный характер культуры. Лазурные узорчатые изразцы. Сплошная вязь орнаментов и ограничения на изображения людей.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Торговая площадь – самое многолюдное место города.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Задание: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образа древнего среднеазиатского города (аппликация на цветной бумаге или макет основных архитектурных построек).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цветная бумага, мелки, ножницы, клей.</w:t>
            </w:r>
          </w:p>
        </w:tc>
        <w:tc>
          <w:tcPr>
            <w:tcW w:w="3487" w:type="dxa"/>
            <w:shd w:val="clear" w:color="auto" w:fill="auto"/>
          </w:tcPr>
          <w:p w:rsidR="00BE7B19" w:rsidRPr="002914F9" w:rsidRDefault="00BE7B19" w:rsidP="00DC6770">
            <w:pPr>
              <w:tabs>
                <w:tab w:val="left" w:pos="317"/>
                <w:tab w:val="left" w:pos="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художественной культуры Средней Азии.</w:t>
            </w:r>
          </w:p>
          <w:p w:rsidR="00BE7B19" w:rsidRPr="002914F9" w:rsidRDefault="00BE7B19" w:rsidP="00DC6770">
            <w:pPr>
              <w:tabs>
                <w:tab w:val="left" w:pos="317"/>
                <w:tab w:val="left" w:pos="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Объяснять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связь архитектурных построек с особенностями природы и природных материалов.</w:t>
            </w:r>
          </w:p>
          <w:p w:rsidR="00BE7B19" w:rsidRPr="002914F9" w:rsidRDefault="00BE7B19" w:rsidP="00DC6770">
            <w:pPr>
              <w:tabs>
                <w:tab w:val="left" w:pos="317"/>
                <w:tab w:val="left" w:pos="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Создавать образ древнего среднеазиатского города.</w:t>
            </w:r>
          </w:p>
          <w:p w:rsidR="00BE7B19" w:rsidRPr="002914F9" w:rsidRDefault="00BE7B19" w:rsidP="00DC6770">
            <w:pPr>
              <w:tabs>
                <w:tab w:val="left" w:pos="317"/>
                <w:tab w:val="left" w:pos="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Овладевать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конструирования из бумаги и орнаментальной графики.</w:t>
            </w:r>
          </w:p>
        </w:tc>
      </w:tr>
      <w:tr w:rsidR="00BE7B19" w:rsidRPr="002914F9" w:rsidTr="00DC6770">
        <w:trPr>
          <w:trHeight w:val="257"/>
        </w:trPr>
        <w:tc>
          <w:tcPr>
            <w:tcW w:w="2159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Древняя Эллада</w:t>
            </w:r>
          </w:p>
        </w:tc>
        <w:tc>
          <w:tcPr>
            <w:tcW w:w="3924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Особое значение искусства Древней Греции для культуры Европы и России.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Образ греческой природы. Мифологические представления древних греков. Воплощение в представлениях о богах образа прекрасного человека: красота его тела, смелость, воля и сила разума.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Древнегреческий храм и его соразмерность, гармония с природой. Храм как совершенное произведение разума человека и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украшение пейзажа. Конструкция храма. Древнегреческий ордер и его типы. Афинский Акрополь – главный памятник греческой культуры. Гармоническое согласие всех видов искусств в едином ансамбле.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Конструктивность в греческом понимании красоты мира. Роль пропорций в образе построек.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Красота построения человеческого тела – «архитектура» тела, воспетая греками. Скульптура. Восхищение гармоничным человеком – особенность миропонимания.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Искусство греческой вазописи. Рассказ о повседневной жизни.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Праздники: Олимпийские игры, праздник Великих</w:t>
            </w:r>
            <w:r w:rsidR="001168AD"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Панафиней.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Особенности изображения, украшения и постройки в искусстве древних греков.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Задание: изображение греческих храмов (полу</w:t>
            </w:r>
            <w:r w:rsidR="00DC6770" w:rsidRPr="00291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объемные и плоские аппликации) для панно или объемное моделирование из бумаги; изображение фигур олимпийских спортсменов и участников праздничного шествия; создание коллективного панно «Древнегреческий праздник» (пейзаж, храмовые постройки, праздничное шествие или Олимпийские игры).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Материалы: бумага, ножницы, клей, гуашь, кисти.</w:t>
            </w:r>
          </w:p>
        </w:tc>
        <w:tc>
          <w:tcPr>
            <w:tcW w:w="3487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Эстетически воспринимать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искусства Древней Греции, </w:t>
            </w: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ним.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Уметь отличать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древнегреческие скульптурные и архитектурные произведения.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Уметь характеризовать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отличительные черты и конструктивные элементы древнегреческого храма, изменение образа при изменении пропорций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постройки.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из бумаги конструкцию греческих храмов.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основы конструкции, соотношение основных пропорций фигуры человека.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Изображать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олимпийских спортсменов (фигуры в движении) и участников праздничного шествия (фигуры в традиционных одеждах).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коллективное панно на тему древнегреческих праздников.</w:t>
            </w:r>
          </w:p>
        </w:tc>
      </w:tr>
      <w:tr w:rsidR="00BE7B19" w:rsidRPr="002914F9" w:rsidTr="00DC6770">
        <w:tc>
          <w:tcPr>
            <w:tcW w:w="2159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Европейские города Средневековья</w:t>
            </w:r>
          </w:p>
        </w:tc>
        <w:tc>
          <w:tcPr>
            <w:tcW w:w="3924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Образ готических городов средневековой Европы. Узкие улицы и сплошные фасада каменных домов.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Образ готического храма. Его величие и устремленность вверх. Готические витражи и производимое ими впечатление. Портал храма. Средневековая скульптура.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Ратуша и центральная площадь города.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Городская толпа и сословное разделение людей. Ремесленные цеха, их эмблемы и одежды.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Средневековые готические костюмы, их вертикальные линии, удлиненные пропорции.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Единство форм костюма и архитектуры, общее в их конструкции и украшениях.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поэтапная работа над панно «Площадь средневекового города» (или «Праздник цехов ремесленников на городской площади») с подготовительными этапами изучения архитектуры, одежды человека и его окружения (предметный мир).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цветная и тонированная бумага, гуашь, кисти  (или пастель), ножницы, клей.     </w:t>
            </w:r>
          </w:p>
        </w:tc>
        <w:tc>
          <w:tcPr>
            <w:tcW w:w="3487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Видеть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единство форм костюма и архитектуры, общее в их конструкции и украшениях.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возможности пропорций в практической творческой работе.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коллективное панно.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навыки конструирования из бумаги (фасад храма).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Развивать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навыки изображения человека в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новой образной системы.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B19" w:rsidRPr="002914F9" w:rsidTr="00DC6770">
        <w:tc>
          <w:tcPr>
            <w:tcW w:w="2159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Многообразие художественных культур в мире (обобщение темы)</w:t>
            </w:r>
          </w:p>
        </w:tc>
        <w:tc>
          <w:tcPr>
            <w:tcW w:w="3924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Художественные культуры мира – это пространственно-предметный мир, в котором выражается душа народа.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Влияние собственной природы на характер традиционных построек, гармонию жилья с природой, образ красоты человека, народные праздники (образ благополучия, красоты, счастья в представлении этого народа).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Выставка работ и беседа на тему «Каждый народ – художник».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Понимание разности творческой работы в разных культурах.</w:t>
            </w:r>
          </w:p>
        </w:tc>
        <w:tc>
          <w:tcPr>
            <w:tcW w:w="3487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цельность каждой культуры, естественную взаимосвязь ее проявлений.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о богатстве и многообразии художественных культур народов мира.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по предъявляемым произведениям художественные культуры, с которыми знакомились на уроках.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Соотносить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традиционной культуры народов мира в высказываниях, эмоциональных оценках, собственной художественно-творческой деятельности.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Осознать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как прекрасное то, что человечество столь богато разными художественными культурами.</w:t>
            </w:r>
          </w:p>
        </w:tc>
      </w:tr>
      <w:tr w:rsidR="00BE7B19" w:rsidRPr="002914F9" w:rsidTr="00DC6770">
        <w:trPr>
          <w:trHeight w:val="418"/>
        </w:trPr>
        <w:tc>
          <w:tcPr>
            <w:tcW w:w="9570" w:type="dxa"/>
            <w:gridSpan w:val="3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объединяет народы (8 ч)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От представлений о великом многообразии культур мира – к представлению о едином для всех народов понимании красоты и безобразия, коренных явлений жизни. Вечные темы в искусстве: материнство, уважение к старшим, защита Отечества, способность сопереживать людям, способность утверждать добро.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Изобразительное искусство выражает глубокие чувства и переживания людей, духовную жизнь человека. Искусство передает опыт чувств и переживаний от поколения к поколению. Восприятие произведений искусства – творчество зрителя, влияющее на его внутренний мир и представления о жизни.</w:t>
            </w:r>
          </w:p>
        </w:tc>
      </w:tr>
      <w:tr w:rsidR="00BE7B19" w:rsidRPr="002914F9" w:rsidTr="00DC6770">
        <w:trPr>
          <w:trHeight w:val="237"/>
        </w:trPr>
        <w:tc>
          <w:tcPr>
            <w:tcW w:w="2159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Материнство</w:t>
            </w:r>
          </w:p>
        </w:tc>
        <w:tc>
          <w:tcPr>
            <w:tcW w:w="3924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В искусстве всех народов есть тема воспевания материнства – матери, дающей жизнь. Тема материнства – вечная тема в искусстве.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Великие произведения искусства на тему материнства: образ Богоматери в русском и западноевропейском искусстве, тема материнства в искусстве </w:t>
            </w:r>
            <w:r w:rsidRPr="00291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Развитие навыков творческого восприятия произведений искусства и навыков композиционного изображения.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(по представлению) матери и дитя, их единства, ласки т.е. отношения друг к другу.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гуашь, кисти или пастель, бумага.</w:t>
            </w:r>
          </w:p>
        </w:tc>
        <w:tc>
          <w:tcPr>
            <w:tcW w:w="3487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Узнавать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примеры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произведений искусства, выражающих красоту материнства.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о своих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впечатлениях от общения с произведениями искусства, анализировать выразительные средства произведений.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навыки композиционного изображения.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образ материнства (мать и дитя), опираясь на впечатления от произведений искусства и жизни.</w:t>
            </w:r>
          </w:p>
        </w:tc>
      </w:tr>
      <w:tr w:rsidR="00BE7B19" w:rsidRPr="002914F9" w:rsidTr="00DC6770">
        <w:tc>
          <w:tcPr>
            <w:tcW w:w="2159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Мудрость старости</w:t>
            </w:r>
          </w:p>
        </w:tc>
        <w:tc>
          <w:tcPr>
            <w:tcW w:w="3924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Красота внешняя и красота внутренняя, выражающая богатство духовной жизни человека.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Красота связи поколений, мудрости доброты. Уважение к старости в традициях художественной культуры разных народов.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Выражение мудрости старости в произведениях искусства (портреты Рембранта, автопортреты Леонардо да Винчи, Эль Греко и т.д.).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Задание: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любимого пожилого человека, передача стремления выразить его внутренний мир.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гуашь или мелки, пастель, бумага.</w:t>
            </w:r>
          </w:p>
        </w:tc>
        <w:tc>
          <w:tcPr>
            <w:tcW w:w="3487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Развивать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навыки восприятия произведений искусства.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Наблюдать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 духовного мира в лицах близких людей.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творческой работы эмоционально выразительный образ пожилого человека (изображение по представлению на основе наблюдений).</w:t>
            </w:r>
          </w:p>
        </w:tc>
      </w:tr>
      <w:tr w:rsidR="00BE7B19" w:rsidRPr="002914F9" w:rsidTr="00DC6770">
        <w:tc>
          <w:tcPr>
            <w:tcW w:w="2159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Сопереживание</w:t>
            </w:r>
          </w:p>
        </w:tc>
        <w:tc>
          <w:tcPr>
            <w:tcW w:w="3924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Искусство разных народов несет в себе опыт сострадания, сочувствия, вызывает сопереживание зрителя. Искусство воздействует на наши чувства.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Изображение печали и страдания в искусстве. Через искусство художник выражает свое сочувствие страдающим, учит сопереживать чужому горю, чужому страданию.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Искусство служит единению людей в преодолении бед и трудностей.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рисунка с драматическим сюжетом, придуманным автором (больное животное, погибшее дерево и т.п.).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Материалы: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гуашь (черная или белая), кисти, бумага.</w:t>
            </w:r>
          </w:p>
        </w:tc>
        <w:tc>
          <w:tcPr>
            <w:tcW w:w="3487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 объяснять, рассуждать,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как в произведениях искусства выражается печальное и трагическое содержание.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Эмоционально откликаться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на образы страдания в произведениях искусства, пробуждающих чувства печали и участия.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Выражать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художественными средствами свое отношение при изображении печального события.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в самостоятельной творческой работе драматический сюжет.</w:t>
            </w:r>
          </w:p>
        </w:tc>
      </w:tr>
      <w:tr w:rsidR="00BE7B19" w:rsidRPr="002914F9" w:rsidTr="00DC6770">
        <w:tc>
          <w:tcPr>
            <w:tcW w:w="2159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Герои-защитники</w:t>
            </w:r>
          </w:p>
        </w:tc>
        <w:tc>
          <w:tcPr>
            <w:tcW w:w="3924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Все народы имеют своих героев-защитников и воспевают их в своем искусстве.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В борьбе за свободу, справедливость все народы видят проявление духовной красоты.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Героическая тема в искусстве разных народов. Памятники героям. Монументы славы.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лепка эскиза памятника герою.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Материалы: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пластилин, стеки, дощечка.</w:t>
            </w:r>
          </w:p>
        </w:tc>
        <w:tc>
          <w:tcPr>
            <w:tcW w:w="3487" w:type="dxa"/>
            <w:shd w:val="clear" w:color="auto" w:fill="auto"/>
          </w:tcPr>
          <w:p w:rsidR="00BE7B19" w:rsidRPr="002914F9" w:rsidRDefault="00BE7B19" w:rsidP="00DC677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Приобретать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композиционный опыт в создании героического образа.</w:t>
            </w:r>
          </w:p>
          <w:p w:rsidR="00BE7B19" w:rsidRPr="002914F9" w:rsidRDefault="00BE7B19" w:rsidP="00DC677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памятников героям Отечества.</w:t>
            </w:r>
          </w:p>
          <w:p w:rsidR="00BE7B19" w:rsidRPr="002914F9" w:rsidRDefault="00BE7B19" w:rsidP="00DC677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Приобретать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опыт создания проекта памятника героям (в объеме).</w:t>
            </w:r>
          </w:p>
          <w:p w:rsidR="00BE7B19" w:rsidRPr="002914F9" w:rsidRDefault="00BE7B19" w:rsidP="00DC677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Овладевать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изображения в объеме, навыками композиционного построения в скульптуре.</w:t>
            </w:r>
          </w:p>
        </w:tc>
      </w:tr>
      <w:tr w:rsidR="00BE7B19" w:rsidRPr="002914F9" w:rsidTr="00DC6770">
        <w:tc>
          <w:tcPr>
            <w:tcW w:w="2159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Юность и надежды</w:t>
            </w:r>
          </w:p>
        </w:tc>
        <w:tc>
          <w:tcPr>
            <w:tcW w:w="3924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Тема детства, юности в изобразительном искусстве.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В искусстве всех народов присутствует мечта, надежда на светлое будущее, радость молодости и любовь к своим детям.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Примеры произведений, изображающих юность в русском и европейском искусстве.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Задание: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радости детства, мечты о счастье, подвигах, путешествиях, открытиях.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Материалы: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гуашь, кисти или мелки, бумага.</w:t>
            </w:r>
          </w:p>
        </w:tc>
        <w:tc>
          <w:tcPr>
            <w:tcW w:w="3487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 примеры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изобразительного искусства, посвященных теме детства, юности, надежды, </w:t>
            </w: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уметь выражать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ним.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художественными средствами радость при изображении темы детства, юности, светлой мечты.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композиционные навыки изображения и поэтического видения жизни.</w:t>
            </w:r>
          </w:p>
        </w:tc>
      </w:tr>
      <w:tr w:rsidR="00BE7B19" w:rsidRPr="002914F9" w:rsidTr="00DC6770">
        <w:trPr>
          <w:trHeight w:val="70"/>
        </w:trPr>
        <w:tc>
          <w:tcPr>
            <w:tcW w:w="2159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Искусство народов мира (обобщение темы)</w:t>
            </w:r>
          </w:p>
        </w:tc>
        <w:tc>
          <w:tcPr>
            <w:tcW w:w="3924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Вечные темы в искусстве.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Восприятие произведений станкового искусства – духовная работа, творчество зрителя, влияющее на его внутренний мир и представления о жизни.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Роль искусства в жизни человека. Многообразие образов красоты и единство нравственных ценностей в произведениях искусства разных народов мира.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Искусство помогает людям понимать себя и других людей.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    Итоговая выставка творческих работ. Творческий отчет для родителей. Обсуждение своих работ и работ одноклассников.</w:t>
            </w:r>
          </w:p>
        </w:tc>
        <w:tc>
          <w:tcPr>
            <w:tcW w:w="3487" w:type="dxa"/>
            <w:shd w:val="clear" w:color="auto" w:fill="auto"/>
          </w:tcPr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свои впечатления от произведений искусства разных народов.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Узнавать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, к каким художественным культурам относятся предлагаемые (знакомые по урокам) произведения искусства и традиционной культуры.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об особенностях художественной культуры разных ( знакомых по урокам) народов, об особенностях понимания ими красоты.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Объяснять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, почему многообразие художественных культур (образов красоты) является богатством и ценностью всего мира.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свои работы и работы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одноклассников с позиций творческих задач, с точки зрения выражения содержания в работе.</w:t>
            </w:r>
          </w:p>
          <w:p w:rsidR="00BE7B19" w:rsidRPr="002914F9" w:rsidRDefault="00BE7B19" w:rsidP="00D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выставки.</w:t>
            </w:r>
          </w:p>
        </w:tc>
      </w:tr>
    </w:tbl>
    <w:p w:rsidR="00905F51" w:rsidRPr="002914F9" w:rsidRDefault="00905F51" w:rsidP="00BE7B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E7DC4" w:rsidRPr="002914F9" w:rsidRDefault="0064367A" w:rsidP="0064367A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</w:pPr>
      <w:r w:rsidRPr="002914F9">
        <w:rPr>
          <w:rFonts w:ascii="Times New Roman" w:hAnsi="Times New Roman" w:cs="Times New Roman"/>
          <w:color w:val="000000"/>
          <w:spacing w:val="-1"/>
          <w:w w:val="110"/>
          <w:sz w:val="24"/>
          <w:szCs w:val="24"/>
        </w:rPr>
        <w:t xml:space="preserve">Предлагаемые авторами УМК разработки практических работ </w:t>
      </w:r>
      <w:r w:rsidRPr="002914F9">
        <w:rPr>
          <w:rFonts w:ascii="Times New Roman" w:hAnsi="Times New Roman" w:cs="Times New Roman"/>
          <w:color w:val="000000"/>
          <w:w w:val="110"/>
          <w:sz w:val="24"/>
          <w:szCs w:val="24"/>
        </w:rPr>
        <w:t>совмещают несколько видов последова</w:t>
      </w:r>
      <w:r w:rsidRPr="002914F9">
        <w:rPr>
          <w:rFonts w:ascii="Times New Roman" w:hAnsi="Times New Roman" w:cs="Times New Roman"/>
          <w:color w:val="000000"/>
          <w:w w:val="110"/>
          <w:sz w:val="24"/>
          <w:szCs w:val="24"/>
        </w:rPr>
        <w:softHyphen/>
        <w:t xml:space="preserve">тельно выстроенных учебных действий. Эти учебные действия </w:t>
      </w:r>
      <w:r w:rsidRPr="002914F9">
        <w:rPr>
          <w:rFonts w:ascii="Times New Roman" w:hAnsi="Times New Roman" w:cs="Times New Roman"/>
          <w:color w:val="000000"/>
          <w:spacing w:val="-4"/>
          <w:w w:val="110"/>
          <w:sz w:val="24"/>
          <w:szCs w:val="24"/>
        </w:rPr>
        <w:t xml:space="preserve">сформулированы в поурочном  тематическом    планировании </w:t>
      </w:r>
      <w:r w:rsidRPr="002914F9"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  <w:t>в графе «Характеристика основных видов деятельности ученика» (</w:t>
      </w:r>
      <w:r w:rsidRPr="002914F9"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на уровне учебных действий). В связи с этим учитель может </w:t>
      </w:r>
      <w:r w:rsidRPr="002914F9">
        <w:rPr>
          <w:rFonts w:ascii="Times New Roman" w:hAnsi="Times New Roman" w:cs="Times New Roman"/>
          <w:color w:val="000000"/>
          <w:spacing w:val="-1"/>
          <w:w w:val="110"/>
          <w:sz w:val="24"/>
          <w:szCs w:val="24"/>
        </w:rPr>
        <w:t>не полностью выполнять практическую работу, а выбрать из неё к</w:t>
      </w:r>
      <w:r w:rsidRPr="002914F9">
        <w:rPr>
          <w:rFonts w:ascii="Times New Roman" w:hAnsi="Times New Roman" w:cs="Times New Roman"/>
          <w:color w:val="000000"/>
          <w:w w:val="110"/>
          <w:sz w:val="24"/>
          <w:szCs w:val="24"/>
        </w:rPr>
        <w:t>акой-либо фрагмент или отрабатывать соответствующие учебные действия на ином материале. Практическая работа может выполняться также на итоговом уроке по той или иной теме в к</w:t>
      </w:r>
      <w:r w:rsidRPr="002914F9"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  <w:t>ачестве контрольного мероприятия.</w:t>
      </w:r>
    </w:p>
    <w:p w:rsidR="00BE7B19" w:rsidRPr="002914F9" w:rsidRDefault="00BE7B19" w:rsidP="0064367A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</w:pPr>
    </w:p>
    <w:p w:rsidR="00DC6770" w:rsidRPr="002914F9" w:rsidRDefault="00DC6770" w:rsidP="0064367A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</w:pPr>
    </w:p>
    <w:p w:rsidR="00DC6770" w:rsidRPr="002914F9" w:rsidRDefault="00DC6770" w:rsidP="0064367A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</w:pPr>
    </w:p>
    <w:p w:rsidR="00DC6770" w:rsidRPr="002914F9" w:rsidRDefault="00DC6770" w:rsidP="0064367A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</w:pPr>
    </w:p>
    <w:p w:rsidR="00DC6770" w:rsidRPr="002914F9" w:rsidRDefault="00DC6770" w:rsidP="0064367A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</w:pPr>
    </w:p>
    <w:p w:rsidR="00DC6770" w:rsidRPr="002914F9" w:rsidRDefault="00DC6770" w:rsidP="0064367A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</w:pPr>
    </w:p>
    <w:p w:rsidR="00DC6770" w:rsidRPr="002914F9" w:rsidRDefault="00DC6770" w:rsidP="0064367A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</w:pPr>
    </w:p>
    <w:p w:rsidR="00DC6770" w:rsidRPr="002914F9" w:rsidRDefault="00DC6770" w:rsidP="0064367A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</w:pPr>
    </w:p>
    <w:p w:rsidR="00DC6770" w:rsidRPr="002914F9" w:rsidRDefault="00DC6770" w:rsidP="0064367A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</w:pPr>
    </w:p>
    <w:p w:rsidR="00DC6770" w:rsidRPr="002914F9" w:rsidRDefault="00DC6770" w:rsidP="0064367A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</w:pPr>
    </w:p>
    <w:p w:rsidR="00DC6770" w:rsidRPr="002914F9" w:rsidRDefault="00DC6770" w:rsidP="0064367A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</w:pPr>
    </w:p>
    <w:p w:rsidR="00DC6770" w:rsidRPr="002914F9" w:rsidRDefault="00DC6770" w:rsidP="0064367A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</w:pPr>
    </w:p>
    <w:p w:rsidR="00DC6770" w:rsidRPr="002914F9" w:rsidRDefault="00DC6770" w:rsidP="0064367A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</w:pPr>
    </w:p>
    <w:p w:rsidR="00DC6770" w:rsidRPr="002914F9" w:rsidRDefault="00DC6770" w:rsidP="0064367A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</w:pPr>
    </w:p>
    <w:p w:rsidR="00DC6770" w:rsidRPr="002914F9" w:rsidRDefault="00DC6770" w:rsidP="0064367A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</w:pPr>
    </w:p>
    <w:p w:rsidR="00DC6770" w:rsidRPr="002914F9" w:rsidRDefault="00DC6770" w:rsidP="0064367A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</w:pPr>
    </w:p>
    <w:p w:rsidR="00DC6770" w:rsidRPr="002914F9" w:rsidRDefault="00DC6770" w:rsidP="0064367A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</w:pPr>
    </w:p>
    <w:p w:rsidR="00DC6770" w:rsidRPr="002914F9" w:rsidRDefault="00DC6770" w:rsidP="0064367A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</w:pPr>
    </w:p>
    <w:p w:rsidR="00DC6770" w:rsidRDefault="00DC6770" w:rsidP="0064367A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</w:pPr>
    </w:p>
    <w:p w:rsidR="00BA1E02" w:rsidRDefault="00BA1E02" w:rsidP="0064367A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</w:pPr>
    </w:p>
    <w:p w:rsidR="00BA1E02" w:rsidRDefault="00BA1E02" w:rsidP="0064367A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</w:pPr>
    </w:p>
    <w:p w:rsidR="00BA1E02" w:rsidRDefault="00BA1E02" w:rsidP="0064367A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</w:pPr>
    </w:p>
    <w:p w:rsidR="00BA1E02" w:rsidRPr="002914F9" w:rsidRDefault="00BA1E02" w:rsidP="0064367A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</w:pPr>
    </w:p>
    <w:p w:rsidR="00DC6770" w:rsidRPr="002914F9" w:rsidRDefault="00DC6770" w:rsidP="0064367A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</w:pPr>
    </w:p>
    <w:p w:rsidR="00DC6770" w:rsidRPr="002914F9" w:rsidRDefault="00DC6770" w:rsidP="0064367A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</w:pPr>
    </w:p>
    <w:p w:rsidR="0064367A" w:rsidRPr="002914F9" w:rsidRDefault="0064367A" w:rsidP="0064367A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4F9">
        <w:rPr>
          <w:rFonts w:ascii="Times New Roman" w:hAnsi="Times New Roman" w:cs="Times New Roman"/>
          <w:b/>
          <w:sz w:val="24"/>
          <w:szCs w:val="24"/>
        </w:rPr>
        <w:lastRenderedPageBreak/>
        <w:t>ИСПОЛЬЗУЕМЫЙ УЧЕБНО-МЕТОДИЧЕСКИЙ КОМПЛЕКТ</w:t>
      </w:r>
    </w:p>
    <w:p w:rsidR="0064367A" w:rsidRPr="002914F9" w:rsidRDefault="0064367A" w:rsidP="0064367A">
      <w:pPr>
        <w:spacing w:before="120" w:after="120"/>
        <w:jc w:val="center"/>
        <w:outlineLvl w:val="0"/>
        <w:rPr>
          <w:rStyle w:val="FontStyle43"/>
          <w:bCs/>
          <w:i/>
          <w:sz w:val="24"/>
          <w:szCs w:val="24"/>
        </w:rPr>
      </w:pPr>
      <w:r w:rsidRPr="002914F9">
        <w:rPr>
          <w:rFonts w:ascii="Times New Roman" w:hAnsi="Times New Roman" w:cs="Times New Roman"/>
          <w:bCs/>
          <w:i/>
          <w:sz w:val="24"/>
          <w:szCs w:val="24"/>
        </w:rPr>
        <w:t xml:space="preserve">Данную рабочую программу реализует  </w:t>
      </w:r>
      <w:r w:rsidRPr="002914F9">
        <w:rPr>
          <w:rFonts w:ascii="Times New Roman" w:hAnsi="Times New Roman" w:cs="Times New Roman"/>
          <w:i/>
          <w:sz w:val="24"/>
          <w:szCs w:val="24"/>
        </w:rPr>
        <w:t xml:space="preserve">УМК «Школа России» </w:t>
      </w:r>
      <w:r w:rsidRPr="002914F9">
        <w:rPr>
          <w:rFonts w:ascii="Times New Roman" w:hAnsi="Times New Roman" w:cs="Times New Roman"/>
          <w:bCs/>
          <w:i/>
          <w:sz w:val="24"/>
          <w:szCs w:val="24"/>
        </w:rPr>
        <w:t>для 1-4 классов:</w:t>
      </w:r>
    </w:p>
    <w:p w:rsidR="00722947" w:rsidRPr="002914F9" w:rsidRDefault="00F91132" w:rsidP="0072294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14F9">
        <w:rPr>
          <w:rFonts w:ascii="Times New Roman" w:hAnsi="Times New Roman" w:cs="Times New Roman"/>
          <w:sz w:val="24"/>
          <w:szCs w:val="24"/>
        </w:rPr>
        <w:t xml:space="preserve">Изобразительное искусство. 4 класс. Учебник для общеобразовательных учреждений Л.А. </w:t>
      </w:r>
      <w:r w:rsidR="00722947" w:rsidRPr="002914F9">
        <w:rPr>
          <w:rFonts w:ascii="Times New Roman" w:hAnsi="Times New Roman" w:cs="Times New Roman"/>
          <w:sz w:val="24"/>
          <w:szCs w:val="24"/>
        </w:rPr>
        <w:t xml:space="preserve">Неменская, </w:t>
      </w:r>
      <w:r w:rsidRPr="002914F9">
        <w:rPr>
          <w:rFonts w:ascii="Times New Roman" w:hAnsi="Times New Roman" w:cs="Times New Roman"/>
          <w:sz w:val="24"/>
          <w:szCs w:val="24"/>
        </w:rPr>
        <w:t xml:space="preserve">под ред. Б.М. </w:t>
      </w:r>
      <w:r w:rsidR="00722947" w:rsidRPr="002914F9">
        <w:rPr>
          <w:rFonts w:ascii="Times New Roman" w:hAnsi="Times New Roman" w:cs="Times New Roman"/>
          <w:sz w:val="24"/>
          <w:szCs w:val="24"/>
        </w:rPr>
        <w:t>Неменск</w:t>
      </w:r>
      <w:r w:rsidR="00BA1E02">
        <w:rPr>
          <w:rFonts w:ascii="Times New Roman" w:hAnsi="Times New Roman" w:cs="Times New Roman"/>
          <w:sz w:val="24"/>
          <w:szCs w:val="24"/>
        </w:rPr>
        <w:t>ого, – 13-е изд. – М.: Просвещение, 2022</w:t>
      </w:r>
      <w:r w:rsidRPr="002914F9">
        <w:rPr>
          <w:rFonts w:ascii="Times New Roman" w:hAnsi="Times New Roman" w:cs="Times New Roman"/>
          <w:sz w:val="24"/>
          <w:szCs w:val="24"/>
        </w:rPr>
        <w:t>.</w:t>
      </w:r>
    </w:p>
    <w:p w:rsidR="007638C2" w:rsidRPr="002914F9" w:rsidRDefault="007638C2" w:rsidP="007638C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14F9">
        <w:rPr>
          <w:rFonts w:ascii="Times New Roman" w:hAnsi="Times New Roman" w:cs="Times New Roman"/>
          <w:sz w:val="24"/>
          <w:szCs w:val="24"/>
        </w:rPr>
        <w:t>Рабочие программы. Изобразительное искусство. Предметная линия учебников под редакцией Б. М. Неменского. 1-4 классы. Школа</w:t>
      </w:r>
      <w:r w:rsidR="00BA1E02">
        <w:rPr>
          <w:rFonts w:ascii="Times New Roman" w:hAnsi="Times New Roman" w:cs="Times New Roman"/>
          <w:sz w:val="24"/>
          <w:szCs w:val="24"/>
        </w:rPr>
        <w:t xml:space="preserve"> России. – М.: Просвещение, 2022</w:t>
      </w:r>
      <w:r w:rsidRPr="002914F9">
        <w:rPr>
          <w:rFonts w:ascii="Times New Roman" w:hAnsi="Times New Roman" w:cs="Times New Roman"/>
          <w:sz w:val="24"/>
          <w:szCs w:val="24"/>
        </w:rPr>
        <w:t>.</w:t>
      </w:r>
    </w:p>
    <w:p w:rsidR="00423B4F" w:rsidRPr="002914F9" w:rsidRDefault="007638C2" w:rsidP="00423B4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14F9">
        <w:rPr>
          <w:rFonts w:ascii="Times New Roman" w:hAnsi="Times New Roman" w:cs="Times New Roman"/>
          <w:sz w:val="24"/>
          <w:szCs w:val="24"/>
        </w:rPr>
        <w:t>Уроки изобразительного искусства. 1-4 класс. Поурочные разработки. Неменский Б. М., Коротеева Е. И. – М.: Просвещени</w:t>
      </w:r>
      <w:r w:rsidR="00BA1E02">
        <w:rPr>
          <w:rFonts w:ascii="Times New Roman" w:hAnsi="Times New Roman" w:cs="Times New Roman"/>
          <w:sz w:val="24"/>
          <w:szCs w:val="24"/>
        </w:rPr>
        <w:t>е, 2022</w:t>
      </w:r>
      <w:r w:rsidRPr="002914F9">
        <w:rPr>
          <w:rFonts w:ascii="Times New Roman" w:hAnsi="Times New Roman" w:cs="Times New Roman"/>
          <w:sz w:val="24"/>
          <w:szCs w:val="24"/>
        </w:rPr>
        <w:t>.</w:t>
      </w:r>
    </w:p>
    <w:p w:rsidR="00F91132" w:rsidRPr="002914F9" w:rsidRDefault="00F91132" w:rsidP="00BA1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8C2" w:rsidRPr="002914F9" w:rsidRDefault="007638C2" w:rsidP="007638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14F9">
        <w:rPr>
          <w:rFonts w:ascii="Times New Roman" w:hAnsi="Times New Roman" w:cs="Times New Roman"/>
          <w:b/>
          <w:i/>
          <w:sz w:val="24"/>
          <w:szCs w:val="24"/>
        </w:rPr>
        <w:t>Информационные ресурсы:</w:t>
      </w:r>
    </w:p>
    <w:p w:rsidR="007638C2" w:rsidRPr="002914F9" w:rsidRDefault="007638C2" w:rsidP="007638C2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14F9">
        <w:rPr>
          <w:rFonts w:ascii="Times New Roman" w:hAnsi="Times New Roman"/>
          <w:sz w:val="24"/>
          <w:szCs w:val="24"/>
        </w:rPr>
        <w:t>Виртуальный музей живописи, скульптуры, архитектуры. Энциклопедия мифологии. Библиотека. (</w:t>
      </w:r>
      <w:hyperlink r:id="rId9" w:history="1">
        <w:r w:rsidRPr="002914F9">
          <w:rPr>
            <w:rStyle w:val="a9"/>
            <w:rFonts w:ascii="Times New Roman" w:hAnsi="Times New Roman"/>
            <w:sz w:val="24"/>
            <w:szCs w:val="24"/>
          </w:rPr>
          <w:t>http://smallbay.ru/</w:t>
        </w:r>
      </w:hyperlink>
      <w:r w:rsidRPr="002914F9">
        <w:rPr>
          <w:rFonts w:ascii="Times New Roman" w:hAnsi="Times New Roman"/>
          <w:sz w:val="24"/>
          <w:szCs w:val="24"/>
        </w:rPr>
        <w:t>)</w:t>
      </w:r>
    </w:p>
    <w:p w:rsidR="007638C2" w:rsidRPr="002914F9" w:rsidRDefault="007638C2" w:rsidP="007638C2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14F9">
        <w:rPr>
          <w:rFonts w:ascii="Times New Roman" w:hAnsi="Times New Roman"/>
          <w:bCs/>
          <w:sz w:val="24"/>
          <w:szCs w:val="24"/>
        </w:rPr>
        <w:t>"Государственный музей изобразительных искусств имени А.С. Пушкина"</w:t>
      </w:r>
      <w:r w:rsidRPr="002914F9">
        <w:rPr>
          <w:rFonts w:ascii="Times New Roman" w:hAnsi="Times New Roman"/>
          <w:sz w:val="24"/>
          <w:szCs w:val="24"/>
        </w:rPr>
        <w:t xml:space="preserve"> История. Коллекции и проч.   (</w:t>
      </w:r>
      <w:hyperlink r:id="rId10" w:history="1">
        <w:r w:rsidRPr="002914F9">
          <w:rPr>
            <w:rStyle w:val="a9"/>
            <w:rFonts w:ascii="Times New Roman" w:hAnsi="Times New Roman"/>
            <w:sz w:val="24"/>
            <w:szCs w:val="24"/>
          </w:rPr>
          <w:t>http://www.museum.ru/</w:t>
        </w:r>
      </w:hyperlink>
      <w:r w:rsidRPr="002914F9">
        <w:rPr>
          <w:rFonts w:ascii="Times New Roman" w:hAnsi="Times New Roman"/>
          <w:sz w:val="24"/>
          <w:szCs w:val="24"/>
        </w:rPr>
        <w:t>)</w:t>
      </w:r>
    </w:p>
    <w:p w:rsidR="007638C2" w:rsidRPr="002914F9" w:rsidRDefault="007638C2" w:rsidP="007638C2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14F9">
        <w:rPr>
          <w:rFonts w:ascii="Times New Roman" w:hAnsi="Times New Roman"/>
          <w:bCs/>
          <w:sz w:val="24"/>
          <w:szCs w:val="24"/>
        </w:rPr>
        <w:t>"Государственный Русский музей"</w:t>
      </w:r>
      <w:r w:rsidRPr="002914F9">
        <w:rPr>
          <w:rFonts w:ascii="Times New Roman" w:hAnsi="Times New Roman"/>
          <w:sz w:val="24"/>
          <w:szCs w:val="24"/>
        </w:rPr>
        <w:t xml:space="preserve"> Санкт-Петербург  История. Выставки. Коллекции. Реставрация. (</w:t>
      </w:r>
      <w:hyperlink r:id="rId11" w:history="1">
        <w:r w:rsidRPr="002914F9">
          <w:rPr>
            <w:rStyle w:val="a9"/>
            <w:rFonts w:ascii="Times New Roman" w:hAnsi="Times New Roman"/>
            <w:sz w:val="24"/>
            <w:szCs w:val="24"/>
          </w:rPr>
          <w:t>http://www.rusmuseum.ru/</w:t>
        </w:r>
      </w:hyperlink>
      <w:r w:rsidRPr="002914F9">
        <w:rPr>
          <w:rFonts w:ascii="Times New Roman" w:hAnsi="Times New Roman"/>
          <w:sz w:val="24"/>
          <w:szCs w:val="24"/>
        </w:rPr>
        <w:t>)</w:t>
      </w:r>
    </w:p>
    <w:p w:rsidR="007638C2" w:rsidRPr="002914F9" w:rsidRDefault="007638C2" w:rsidP="007638C2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14F9">
        <w:rPr>
          <w:rFonts w:ascii="Times New Roman" w:hAnsi="Times New Roman"/>
          <w:sz w:val="24"/>
          <w:szCs w:val="24"/>
        </w:rPr>
        <w:t>Лучшие музеи Европы и мира(</w:t>
      </w:r>
      <w:hyperlink r:id="rId12" w:history="1">
        <w:r w:rsidRPr="002914F9">
          <w:rPr>
            <w:rStyle w:val="a9"/>
            <w:rFonts w:ascii="Times New Roman" w:hAnsi="Times New Roman"/>
            <w:sz w:val="24"/>
            <w:szCs w:val="24"/>
          </w:rPr>
          <w:t>http://www.kontorakuka.ru</w:t>
        </w:r>
      </w:hyperlink>
      <w:r w:rsidRPr="002914F9">
        <w:rPr>
          <w:rFonts w:ascii="Times New Roman" w:hAnsi="Times New Roman"/>
          <w:sz w:val="24"/>
          <w:szCs w:val="24"/>
        </w:rPr>
        <w:t>)</w:t>
      </w:r>
    </w:p>
    <w:p w:rsidR="007638C2" w:rsidRPr="002914F9" w:rsidRDefault="007638C2" w:rsidP="007638C2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14F9">
        <w:rPr>
          <w:rFonts w:ascii="Times New Roman" w:hAnsi="Times New Roman"/>
          <w:sz w:val="24"/>
          <w:szCs w:val="24"/>
        </w:rPr>
        <w:t>Поисковая система (</w:t>
      </w:r>
      <w:hyperlink r:id="rId13" w:history="1">
        <w:r w:rsidRPr="002914F9">
          <w:rPr>
            <w:rStyle w:val="a9"/>
            <w:rFonts w:ascii="Times New Roman" w:hAnsi="Times New Roman"/>
            <w:sz w:val="24"/>
            <w:szCs w:val="24"/>
          </w:rPr>
          <w:t>http://www.google.ru/</w:t>
        </w:r>
      </w:hyperlink>
      <w:r w:rsidRPr="002914F9">
        <w:rPr>
          <w:rFonts w:ascii="Times New Roman" w:hAnsi="Times New Roman"/>
          <w:sz w:val="24"/>
          <w:szCs w:val="24"/>
        </w:rPr>
        <w:t>)</w:t>
      </w:r>
    </w:p>
    <w:p w:rsidR="007638C2" w:rsidRPr="002914F9" w:rsidRDefault="007638C2" w:rsidP="007638C2">
      <w:pPr>
        <w:pStyle w:val="a6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14F9">
        <w:rPr>
          <w:rFonts w:ascii="Times New Roman" w:hAnsi="Times New Roman" w:cs="Times New Roman"/>
          <w:sz w:val="24"/>
          <w:szCs w:val="24"/>
        </w:rPr>
        <w:t>Презентациипоэтапной росписи. Фрагменты народной музыки. Видеоролики о народной игрушке (</w:t>
      </w:r>
      <w:hyperlink r:id="rId14" w:history="1">
        <w:r w:rsidRPr="002914F9">
          <w:rPr>
            <w:rStyle w:val="a9"/>
            <w:rFonts w:ascii="Times New Roman" w:hAnsi="Times New Roman" w:cs="Times New Roman"/>
            <w:sz w:val="24"/>
            <w:szCs w:val="24"/>
          </w:rPr>
          <w:t>http://www.1-kvazar.ru/</w:t>
        </w:r>
      </w:hyperlink>
      <w:r w:rsidRPr="002914F9">
        <w:rPr>
          <w:rFonts w:ascii="Times New Roman" w:hAnsi="Times New Roman" w:cs="Times New Roman"/>
          <w:sz w:val="24"/>
          <w:szCs w:val="24"/>
        </w:rPr>
        <w:t>)</w:t>
      </w:r>
    </w:p>
    <w:p w:rsidR="007638C2" w:rsidRPr="002914F9" w:rsidRDefault="007638C2" w:rsidP="00A40523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14F9">
        <w:rPr>
          <w:rFonts w:ascii="Times New Roman" w:hAnsi="Times New Roman"/>
          <w:sz w:val="24"/>
          <w:szCs w:val="24"/>
        </w:rPr>
        <w:t>Преподавание МХК и ИЗО (</w:t>
      </w:r>
      <w:hyperlink r:id="rId15" w:history="1">
        <w:r w:rsidRPr="002914F9">
          <w:rPr>
            <w:rStyle w:val="a9"/>
            <w:rFonts w:ascii="Times New Roman" w:hAnsi="Times New Roman"/>
            <w:sz w:val="24"/>
            <w:szCs w:val="24"/>
          </w:rPr>
          <w:t>http://festival.1september.ru/articles/subjects/28</w:t>
        </w:r>
      </w:hyperlink>
      <w:r w:rsidRPr="002914F9">
        <w:rPr>
          <w:rFonts w:ascii="Times New Roman" w:hAnsi="Times New Roman"/>
          <w:sz w:val="24"/>
          <w:szCs w:val="24"/>
        </w:rPr>
        <w:t>)</w:t>
      </w:r>
    </w:p>
    <w:p w:rsidR="007638C2" w:rsidRPr="002914F9" w:rsidRDefault="007638C2" w:rsidP="007638C2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14F9">
        <w:rPr>
          <w:rFonts w:ascii="Times New Roman" w:hAnsi="Times New Roman"/>
          <w:sz w:val="24"/>
          <w:szCs w:val="24"/>
        </w:rPr>
        <w:t>Федеральный центр информационно-образовательных ресурсов (</w:t>
      </w:r>
      <w:hyperlink r:id="rId16" w:history="1">
        <w:r w:rsidRPr="002914F9">
          <w:rPr>
            <w:rStyle w:val="a9"/>
            <w:rFonts w:ascii="Times New Roman" w:hAnsi="Times New Roman"/>
            <w:sz w:val="24"/>
            <w:szCs w:val="24"/>
          </w:rPr>
          <w:t>http://fcior.edu.ru/</w:t>
        </w:r>
      </w:hyperlink>
      <w:r w:rsidRPr="002914F9">
        <w:rPr>
          <w:rFonts w:ascii="Times New Roman" w:hAnsi="Times New Roman"/>
          <w:sz w:val="24"/>
          <w:szCs w:val="24"/>
        </w:rPr>
        <w:t>)</w:t>
      </w:r>
    </w:p>
    <w:p w:rsidR="007638C2" w:rsidRPr="002914F9" w:rsidRDefault="007638C2" w:rsidP="007638C2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14F9">
        <w:rPr>
          <w:rFonts w:ascii="Times New Roman" w:hAnsi="Times New Roman"/>
          <w:sz w:val="24"/>
          <w:szCs w:val="24"/>
        </w:rPr>
        <w:t>Электронная версия журнала «Искусство».  Сайт для учителей «Я иду на урок МХК»(</w:t>
      </w:r>
      <w:hyperlink r:id="rId17" w:history="1">
        <w:r w:rsidRPr="002914F9">
          <w:rPr>
            <w:rStyle w:val="a9"/>
            <w:rFonts w:ascii="Times New Roman" w:hAnsi="Times New Roman"/>
            <w:sz w:val="24"/>
            <w:szCs w:val="24"/>
          </w:rPr>
          <w:t>http://art.1september.ru/</w:t>
        </w:r>
      </w:hyperlink>
      <w:r w:rsidRPr="002914F9">
        <w:rPr>
          <w:rFonts w:ascii="Times New Roman" w:hAnsi="Times New Roman"/>
          <w:sz w:val="24"/>
          <w:szCs w:val="24"/>
        </w:rPr>
        <w:t>)</w:t>
      </w:r>
    </w:p>
    <w:p w:rsidR="007638C2" w:rsidRPr="002914F9" w:rsidRDefault="007638C2" w:rsidP="007638C2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2914F9">
        <w:rPr>
          <w:rFonts w:ascii="Times New Roman" w:hAnsi="Times New Roman"/>
          <w:bCs/>
          <w:sz w:val="24"/>
          <w:szCs w:val="24"/>
        </w:rPr>
        <w:t>"Эрмитаж"</w:t>
      </w:r>
      <w:r w:rsidRPr="002914F9">
        <w:rPr>
          <w:rFonts w:ascii="Times New Roman" w:hAnsi="Times New Roman"/>
          <w:sz w:val="24"/>
          <w:szCs w:val="24"/>
        </w:rPr>
        <w:t xml:space="preserve"> История. Шедевры. Выставки, Обучение и образование и др. (</w:t>
      </w:r>
      <w:hyperlink r:id="rId18" w:history="1">
        <w:r w:rsidRPr="002914F9">
          <w:rPr>
            <w:rStyle w:val="a9"/>
            <w:rFonts w:ascii="Times New Roman" w:hAnsi="Times New Roman"/>
            <w:sz w:val="24"/>
            <w:szCs w:val="24"/>
          </w:rPr>
          <w:t>www.hermitagemuseum.or</w:t>
        </w:r>
        <w:r w:rsidRPr="002914F9">
          <w:rPr>
            <w:rStyle w:val="a9"/>
            <w:rFonts w:ascii="Times New Roman" w:hAnsi="Times New Roman"/>
            <w:sz w:val="24"/>
            <w:szCs w:val="24"/>
            <w:lang w:val="en-US"/>
          </w:rPr>
          <w:t>g</w:t>
        </w:r>
      </w:hyperlink>
      <w:r w:rsidRPr="002914F9">
        <w:rPr>
          <w:rFonts w:ascii="Times New Roman" w:hAnsi="Times New Roman"/>
          <w:sz w:val="24"/>
          <w:szCs w:val="24"/>
        </w:rPr>
        <w:t>)</w:t>
      </w:r>
    </w:p>
    <w:p w:rsidR="003F1E25" w:rsidRPr="002914F9" w:rsidRDefault="007638C2" w:rsidP="007638C2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14F9">
        <w:rPr>
          <w:rFonts w:ascii="Times New Roman" w:hAnsi="Times New Roman"/>
          <w:bCs/>
          <w:sz w:val="24"/>
          <w:szCs w:val="24"/>
        </w:rPr>
        <w:t>Энциклопедия искусств.</w:t>
      </w:r>
      <w:r w:rsidRPr="002914F9">
        <w:rPr>
          <w:rFonts w:ascii="Times New Roman" w:hAnsi="Times New Roman"/>
          <w:sz w:val="24"/>
          <w:szCs w:val="24"/>
        </w:rPr>
        <w:t xml:space="preserve"> На сайте выложенные для чтения два тома (1956, 1961) известной энциклопедии в 6-ти томах </w:t>
      </w:r>
      <w:r w:rsidRPr="002914F9">
        <w:rPr>
          <w:rFonts w:ascii="Times New Roman" w:hAnsi="Times New Roman"/>
          <w:bCs/>
          <w:sz w:val="24"/>
          <w:szCs w:val="24"/>
        </w:rPr>
        <w:t>"Всеобщая история искусств"</w:t>
      </w:r>
      <w:r w:rsidRPr="002914F9">
        <w:rPr>
          <w:rFonts w:ascii="Times New Roman" w:hAnsi="Times New Roman"/>
          <w:sz w:val="24"/>
          <w:szCs w:val="24"/>
        </w:rPr>
        <w:t>. (</w:t>
      </w:r>
      <w:hyperlink r:id="rId19" w:history="1">
        <w:r w:rsidRPr="002914F9">
          <w:rPr>
            <w:rStyle w:val="a9"/>
            <w:rFonts w:ascii="Times New Roman" w:hAnsi="Times New Roman"/>
            <w:sz w:val="24"/>
            <w:szCs w:val="24"/>
          </w:rPr>
          <w:t>http://artyx.ru</w:t>
        </w:r>
      </w:hyperlink>
      <w:r w:rsidRPr="002914F9">
        <w:rPr>
          <w:rFonts w:ascii="Times New Roman" w:hAnsi="Times New Roman"/>
          <w:sz w:val="24"/>
          <w:szCs w:val="24"/>
        </w:rPr>
        <w:t>)</w:t>
      </w:r>
    </w:p>
    <w:p w:rsidR="00F53BA5" w:rsidRPr="002914F9" w:rsidRDefault="00F53BA5" w:rsidP="00470E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C47" w:rsidRPr="002914F9" w:rsidRDefault="00082C47" w:rsidP="00470E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C47" w:rsidRPr="002914F9" w:rsidRDefault="00082C47" w:rsidP="00470E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C47" w:rsidRPr="002914F9" w:rsidRDefault="00082C47" w:rsidP="00470E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C47" w:rsidRPr="002914F9" w:rsidRDefault="00082C47" w:rsidP="00470E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C47" w:rsidRPr="002914F9" w:rsidRDefault="00082C47" w:rsidP="00470E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C47" w:rsidRPr="002914F9" w:rsidRDefault="00082C47" w:rsidP="00470E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C47" w:rsidRPr="002914F9" w:rsidRDefault="00082C47" w:rsidP="00470E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C47" w:rsidRPr="002914F9" w:rsidRDefault="00082C47" w:rsidP="00470E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C47" w:rsidRPr="002914F9" w:rsidRDefault="00082C47" w:rsidP="00082C4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82C47" w:rsidRPr="002914F9" w:rsidRDefault="00082C47" w:rsidP="00082C4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82C47" w:rsidRPr="002914F9" w:rsidRDefault="00082C47" w:rsidP="00082C47">
      <w:pPr>
        <w:shd w:val="clear" w:color="auto" w:fill="FFFFFF"/>
        <w:tabs>
          <w:tab w:val="left" w:leader="underscore" w:pos="2038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82C47" w:rsidRPr="002914F9" w:rsidRDefault="00082C47" w:rsidP="00082C47">
      <w:pPr>
        <w:shd w:val="clear" w:color="auto" w:fill="FFFFFF"/>
        <w:tabs>
          <w:tab w:val="left" w:leader="underscore" w:pos="2038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082C47" w:rsidRDefault="00082C47" w:rsidP="00082C47">
      <w:pPr>
        <w:shd w:val="clear" w:color="auto" w:fill="FFFFFF"/>
        <w:tabs>
          <w:tab w:val="left" w:leader="underscore" w:pos="2038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082C47" w:rsidRPr="002914F9" w:rsidRDefault="00082C47" w:rsidP="00082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C47" w:rsidRPr="002914F9" w:rsidRDefault="00082C47" w:rsidP="00082C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C47" w:rsidRPr="002914F9" w:rsidRDefault="00082C47" w:rsidP="00082C47">
      <w:pPr>
        <w:jc w:val="center"/>
        <w:rPr>
          <w:rFonts w:ascii="Times New Roman" w:hAnsi="Times New Roman" w:cs="Times New Roman"/>
          <w:sz w:val="24"/>
          <w:szCs w:val="24"/>
        </w:rPr>
        <w:sectPr w:rsidR="00082C47" w:rsidRPr="002914F9" w:rsidSect="002914F9">
          <w:footerReference w:type="default" r:id="rId20"/>
          <w:footerReference w:type="first" r:id="rId2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82C47" w:rsidRPr="00BA1E02" w:rsidRDefault="00082C47" w:rsidP="00BA1E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1E0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КАЛЕНДАРНО-ТЕМАТИЧЕСКОЕ ПЛАНИРОВАНИЕ</w:t>
      </w:r>
    </w:p>
    <w:p w:rsidR="00082C47" w:rsidRPr="002914F9" w:rsidRDefault="00082C47" w:rsidP="00082C4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1"/>
        <w:tblW w:w="1526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308"/>
        <w:gridCol w:w="5346"/>
        <w:gridCol w:w="1701"/>
        <w:gridCol w:w="3323"/>
        <w:gridCol w:w="1095"/>
        <w:gridCol w:w="922"/>
      </w:tblGrid>
      <w:tr w:rsidR="00082C47" w:rsidRPr="002914F9" w:rsidTr="002914F9">
        <w:trPr>
          <w:trHeight w:val="553"/>
        </w:trPr>
        <w:tc>
          <w:tcPr>
            <w:tcW w:w="568" w:type="dxa"/>
          </w:tcPr>
          <w:p w:rsidR="00082C47" w:rsidRPr="002914F9" w:rsidRDefault="00082C47" w:rsidP="0029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08" w:type="dxa"/>
          </w:tcPr>
          <w:p w:rsidR="00082C47" w:rsidRPr="002914F9" w:rsidRDefault="00082C47" w:rsidP="0029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346" w:type="dxa"/>
          </w:tcPr>
          <w:p w:rsidR="00082C47" w:rsidRPr="002914F9" w:rsidRDefault="00082C47" w:rsidP="0029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видов деятельности</w:t>
            </w:r>
            <w:r w:rsidRPr="002914F9">
              <w:rPr>
                <w:rFonts w:ascii="Times New Roman" w:hAnsi="Times New Roman" w:cs="Times New Roman"/>
                <w:b/>
                <w:color w:val="000000"/>
                <w:w w:val="113"/>
                <w:sz w:val="24"/>
                <w:szCs w:val="24"/>
              </w:rPr>
              <w:t xml:space="preserve"> учащихся</w:t>
            </w:r>
          </w:p>
        </w:tc>
        <w:tc>
          <w:tcPr>
            <w:tcW w:w="1701" w:type="dxa"/>
          </w:tcPr>
          <w:p w:rsidR="00082C47" w:rsidRPr="002914F9" w:rsidRDefault="00082C47" w:rsidP="0029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3323" w:type="dxa"/>
          </w:tcPr>
          <w:p w:rsidR="00082C47" w:rsidRPr="002914F9" w:rsidRDefault="00082C47" w:rsidP="0029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095" w:type="dxa"/>
          </w:tcPr>
          <w:p w:rsidR="00082C47" w:rsidRPr="002914F9" w:rsidRDefault="00082C47" w:rsidP="0029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922" w:type="dxa"/>
          </w:tcPr>
          <w:p w:rsidR="00082C47" w:rsidRPr="002914F9" w:rsidRDefault="00082C47" w:rsidP="0029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факт.</w:t>
            </w:r>
          </w:p>
        </w:tc>
      </w:tr>
      <w:tr w:rsidR="00082C47" w:rsidRPr="002914F9" w:rsidTr="002914F9">
        <w:trPr>
          <w:trHeight w:val="340"/>
        </w:trPr>
        <w:tc>
          <w:tcPr>
            <w:tcW w:w="15263" w:type="dxa"/>
            <w:gridSpan w:val="7"/>
          </w:tcPr>
          <w:p w:rsidR="00082C47" w:rsidRPr="002914F9" w:rsidRDefault="00082C47" w:rsidP="0029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Истоки родного искусства (8 часов)</w:t>
            </w:r>
          </w:p>
        </w:tc>
      </w:tr>
      <w:tr w:rsidR="00082C47" w:rsidRPr="002914F9" w:rsidTr="002914F9">
        <w:trPr>
          <w:trHeight w:val="339"/>
        </w:trPr>
        <w:tc>
          <w:tcPr>
            <w:tcW w:w="568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8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Пейзаж родной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земли.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Учебник с. 6-13,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14 –19</w:t>
            </w:r>
          </w:p>
        </w:tc>
        <w:tc>
          <w:tcPr>
            <w:tcW w:w="5346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Характеризовать красоту при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роды родного края. Характери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зовать особенности красоты природы разных климатических зон. Изображать характерные особенности пейзажа родной природы. Использовать выра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зительные средства живописи для создания образов природы. Изображать российскую приро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ду (пейзаж).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выполнение деревенского пейзажа по представлению.</w:t>
            </w:r>
          </w:p>
        </w:tc>
        <w:tc>
          <w:tcPr>
            <w:tcW w:w="1701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работа, карандаш</w:t>
            </w:r>
          </w:p>
        </w:tc>
        <w:tc>
          <w:tcPr>
            <w:tcW w:w="3323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Воспринимать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эстетически оцени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красоту природы родной земли. </w:t>
            </w:r>
            <w:r w:rsidRPr="002914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эстетические характеристики различных пейзажей — среднерусско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го, горного, степного, таежного и др. </w:t>
            </w:r>
            <w:r w:rsidRPr="002914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Учиться видеть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разнообразие при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родной среды и </w:t>
            </w:r>
            <w:r w:rsidRPr="002914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называть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 среднерусской природы. </w:t>
            </w:r>
            <w:r w:rsidRPr="002914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Назы</w:t>
            </w:r>
            <w:r w:rsidRPr="002914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черты родного для ребенка пейзажа. </w:t>
            </w:r>
            <w:r w:rsidRPr="002914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живо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писными навыками работы гуашью.</w:t>
            </w:r>
          </w:p>
        </w:tc>
        <w:tc>
          <w:tcPr>
            <w:tcW w:w="1095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2914F9" w:rsidTr="002914F9">
        <w:trPr>
          <w:trHeight w:val="339"/>
        </w:trPr>
        <w:tc>
          <w:tcPr>
            <w:tcW w:w="568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Пейзаж родной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земли.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Учебник с. 14 –19</w:t>
            </w:r>
          </w:p>
        </w:tc>
        <w:tc>
          <w:tcPr>
            <w:tcW w:w="5346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Использовать выразительные средства живописи для созда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образов природы. Изобра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жать российскую природу (пей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заж).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изображение деревни в природной среде, завершение работы в цвете.</w:t>
            </w:r>
          </w:p>
        </w:tc>
        <w:tc>
          <w:tcPr>
            <w:tcW w:w="1701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работа, завершение</w:t>
            </w:r>
          </w:p>
        </w:tc>
        <w:tc>
          <w:tcPr>
            <w:tcW w:w="3323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2914F9" w:rsidTr="002914F9">
        <w:trPr>
          <w:trHeight w:val="339"/>
        </w:trPr>
        <w:tc>
          <w:tcPr>
            <w:tcW w:w="568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Деревня – 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деревянный мир.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Учебник с. 20 – 33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Рассуждать о роли природных условий в характере традици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онной культуры народа. Рас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сказывать об избе, как образе традиционного русского дома.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Рассказывать о воплощении в конструкции и декоре избы кос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могонических представлений — представлений о порядке и уст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ройстве мира.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кон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струкцию избы и назначение её частей.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Понимать единство красоты и пользы, единство функцио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нальных и духовных смыслов. Рассказывать об украшениях избы и их значениях.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Характе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ризовать значимость гармонии постройки с окружающим ландшафтом. Изображать избу или моделировать её из бумаги (объём, полуобъём).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материалы: гуашь, кисти, бумага; ножницы, резак, клей.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избы.</w:t>
            </w:r>
          </w:p>
        </w:tc>
        <w:tc>
          <w:tcPr>
            <w:tcW w:w="1701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Практическая работа, проект,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3323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Воспринимать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эстетически 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оцени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красоту русского деревянного зодчества. 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Учиться видеть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традици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онный образ деревни и 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</w:t>
            </w:r>
            <w:r w:rsidRPr="002914F9">
              <w:rPr>
                <w:rFonts w:ascii="Times New Roman" w:hAnsi="Times New Roman" w:cs="Times New Roman"/>
                <w:color w:val="3CA87F"/>
                <w:sz w:val="24"/>
                <w:szCs w:val="24"/>
              </w:rPr>
              <w:t xml:space="preserve">•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связь человека с окружающим миром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природы.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Называть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ма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териалы для постройки, роль дерева.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конструкции русской избы и назначение ее от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дельных элементов: венец, клеть, сруб, двускатная крыша. 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Овладевать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навыками конструирования — конст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руировать макет избы. Учиться изо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бражать графическими или живопис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ными средствами образ русской избы.</w:t>
            </w:r>
          </w:p>
        </w:tc>
        <w:tc>
          <w:tcPr>
            <w:tcW w:w="1095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2914F9" w:rsidTr="002914F9">
        <w:trPr>
          <w:trHeight w:val="339"/>
        </w:trPr>
        <w:tc>
          <w:tcPr>
            <w:tcW w:w="568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08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Деревня -  деревянный мир.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Учебник с. 20-33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Рассказывать о деревянной храмовой архитектуре. Раскры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традиции конструирования и декора избы в разных облас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тях России. Создавать образ традиционной деревни: коллек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тивное панно или объёмная пространственная постройка из бумаги (с объединением инди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видуально сделанных деталей).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создание образа традиционной деревни.</w:t>
            </w:r>
          </w:p>
        </w:tc>
        <w:tc>
          <w:tcPr>
            <w:tcW w:w="1701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работа, проект,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группах, завершение</w:t>
            </w:r>
          </w:p>
        </w:tc>
        <w:tc>
          <w:tcPr>
            <w:tcW w:w="3323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Называть различные виды изб.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Объ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яснять разнообразие сельских дере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вянных построек: избы, ворота, амба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ры, колодцы, избы и других построек традиционной деревни и т. д.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Видеть красоту русского деревянного зодче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ства. Понимать значение слова «зодчество».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Учиться создавать коллективное панно (объёмный ма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кет) способом объединения индиви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дуально сделанных изображений.</w:t>
            </w:r>
          </w:p>
        </w:tc>
        <w:tc>
          <w:tcPr>
            <w:tcW w:w="1095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2914F9" w:rsidTr="002914F9">
        <w:trPr>
          <w:trHeight w:val="339"/>
        </w:trPr>
        <w:tc>
          <w:tcPr>
            <w:tcW w:w="568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08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Учебник с. 34 – 39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Объяснять представление на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рода о красоте человека, свя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занное с традициями жизни и труда в определенных природ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и исторических условиях.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Приобретать опыт эмоциональ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восприятия традиционного народного костюма.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Различать деятельность каждого из Братьев-Мастеров (Мастера Изображения, Мастера Укра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и Мастера Постройки) при создании русского на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родного костюма.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Размышлять о традиционной одежде как о выражении образа красоты че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ловека. Рассматривать женский празд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ничный костюм как концентра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цию народных представлений об устройстве мира.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Изобра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жать женские и мужские образы в народных костюмах, исполь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зовать гуашь, кисти, бумагу, клей, ножницы. (Вариант зада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ния: изготовление кукол по типу народных тряпичных или леп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фигур.)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изображение русских женских образов, красоты, мягкости, силы, нежности, русских женщин.</w:t>
            </w:r>
          </w:p>
        </w:tc>
        <w:tc>
          <w:tcPr>
            <w:tcW w:w="1701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323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Приобретать представление об особенностях национального образа мужской и женской красоты. Пони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мать и анализировать конструкцию русского народного костюма.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Овладе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вать навыками изображения фигуры человека.</w:t>
            </w:r>
          </w:p>
        </w:tc>
        <w:tc>
          <w:tcPr>
            <w:tcW w:w="1095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2914F9" w:rsidTr="002914F9">
        <w:trPr>
          <w:trHeight w:val="339"/>
        </w:trPr>
        <w:tc>
          <w:tcPr>
            <w:tcW w:w="568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8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Учебник с. 34 – 39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Характеризовать и эстетически оценивать образы человека-труженика в произведениях  художников (А. Венецианов),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И. Аргунов, В. Суриков, В. Вас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нецов, В. Тропинин, 3. Сереб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рякова, Б. Кустодиев). Рассуж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дать об образе труда в народ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культуре.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Изображать сцены труда из крестьянской жизни.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изображение мужских образов (пахаря, богатыря, их силы и мужества).</w:t>
            </w:r>
          </w:p>
        </w:tc>
        <w:tc>
          <w:tcPr>
            <w:tcW w:w="1701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323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Учиться изображать сцены труда из крестьянской жизни.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2914F9" w:rsidTr="002914F9">
        <w:trPr>
          <w:trHeight w:val="339"/>
        </w:trPr>
        <w:tc>
          <w:tcPr>
            <w:tcW w:w="568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08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праздники.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Учебник с. 40 – 41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празднике как о народном образе радости и счастливой жизни.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роль традиционных народных праздников в жизни людей.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Изображать календарные праздники (коллективная рабо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та - панно): осенний праздник урожая, ярмарка; народные гу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лянья, связанные с приходом весны или концом страды и др., используя гуашь, кисти, листы бумаги (или обои), (возможно создание индивидуальных ком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позиционных работ).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выполнение предварительного рисунка для панно «Ярмарка в русском городе» (коллективная работа).</w:t>
            </w:r>
          </w:p>
        </w:tc>
        <w:tc>
          <w:tcPr>
            <w:tcW w:w="1701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323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Эстетически оценивать красоту и значение народных праздников.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Соз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давать индивидуальные композици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онные работы и коллективные панно на тему народного праздника.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Овла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девать на практике элементарными основами композиции. Осваивать алгоритм выполнения коллективного панно на тему народного праздника.</w:t>
            </w:r>
          </w:p>
        </w:tc>
        <w:tc>
          <w:tcPr>
            <w:tcW w:w="1095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2914F9" w:rsidTr="002914F9">
        <w:trPr>
          <w:trHeight w:val="339"/>
        </w:trPr>
        <w:tc>
          <w:tcPr>
            <w:tcW w:w="568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8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праздники (обобщение темы).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Учебник с. 42 –43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Воспринимать и характеризо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образ народного праздни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 в изобразительном искусстве (Б. Кустодиев, К. Юон, Ф. Малявин и др.).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выполнению коллективного панно на тему народного праздника.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создание панно на тему народного праздника «Ярмарка в русском городе».</w:t>
            </w:r>
          </w:p>
        </w:tc>
        <w:tc>
          <w:tcPr>
            <w:tcW w:w="1701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работа,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завершение, тесты</w:t>
            </w:r>
          </w:p>
        </w:tc>
        <w:tc>
          <w:tcPr>
            <w:tcW w:w="3323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Знать и называть несколько произ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ведений русских художников на тему народных праздников. Создавать индивидуальные композиционные работы и коллективные панно на тему народного праздника. Овладевать на практике элементарными основами композиции.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Осваивать алгоритм вы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полнения коллективного панно на те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му народного праздника.</w:t>
            </w:r>
          </w:p>
        </w:tc>
        <w:tc>
          <w:tcPr>
            <w:tcW w:w="1095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2914F9" w:rsidTr="002914F9">
        <w:trPr>
          <w:trHeight w:val="339"/>
        </w:trPr>
        <w:tc>
          <w:tcPr>
            <w:tcW w:w="15263" w:type="dxa"/>
            <w:gridSpan w:val="7"/>
          </w:tcPr>
          <w:p w:rsidR="00082C47" w:rsidRPr="002914F9" w:rsidRDefault="00082C47" w:rsidP="0029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t>Древние города нашей земли (7 часов)</w:t>
            </w:r>
          </w:p>
        </w:tc>
      </w:tr>
      <w:tr w:rsidR="00082C47" w:rsidRPr="002914F9" w:rsidTr="002914F9">
        <w:trPr>
          <w:trHeight w:val="339"/>
        </w:trPr>
        <w:tc>
          <w:tcPr>
            <w:tcW w:w="568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8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Родной угол.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Учебник с. 46 – 55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образ древнего русского города. Объяснять зна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выбора места для построй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города. 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Рассказывать о впе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чатлении, которое производил город при приближении к нему. 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крепостные стены и башни, въездные ворота. 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Объяснять роль пропорций в формировании конструктивного образа города.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Знакомиться с картинами рус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ских художников (А.Васнецова, И. Билибин, Н.Рерих, 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С.Рябушкин и др.).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Использовать материалы: бумага, ножницы, клей или пластилин, стеки; графические материалы.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создание макета древнерус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города (конструирование из бумаги или лепка крепостных стен и башен). (</w:t>
            </w:r>
            <w:r w:rsidRPr="002914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Вариант зада</w:t>
            </w:r>
            <w:r w:rsidRPr="002914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ния: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изобразительный образ города-крепости).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Практическая работа, </w:t>
            </w: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</w:t>
            </w:r>
          </w:p>
        </w:tc>
        <w:tc>
          <w:tcPr>
            <w:tcW w:w="3323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Понимать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роль и зна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чение древнерусской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архитектуры. 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Знать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конструкцию внутреннего про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странства древнерусского города (кремль, торг, посад).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роль пропорций в архитектуре, 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образное зна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вертикалей и горизонталей в ор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ганизации городского пространства. 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Называть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картины художников, изо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бражающих древнерусские города. 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Создавать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макет древнерусского города.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Эстетически оценивать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красоту древнерусской храмовой архитек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туры.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слов «верти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каль» и «горизонталь».</w:t>
            </w:r>
          </w:p>
        </w:tc>
        <w:tc>
          <w:tcPr>
            <w:tcW w:w="1095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2914F9" w:rsidTr="002914F9">
        <w:trPr>
          <w:trHeight w:val="339"/>
        </w:trPr>
        <w:tc>
          <w:tcPr>
            <w:tcW w:w="568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08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Древние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соборы.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Учебник с. 54 – 55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Составлять рассказ о соборах как о святыни города, воплоще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красоты, могущества и си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лы государства, как об архитек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турном и смысловом центре города.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Раскрывать особенности конструкции и символики древне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русского каменного храма, объ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яснять смысловое значение его частей.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Называть значение постройки, украшения и изображения в здании храма.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Создавать макет города с по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мощью лепки или постройки макета здания древнерусского каменного храма, (вариант за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дания: изображение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храма).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Использовать материалы: пла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стилин, стеки, коробки, ножни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цы, клей; гуашь, кисти, бумагу. Использовать материалы: пла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стилин, стеки, коробки, ножни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цы, клей; гуашь, кисти, бумагу.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лепка или постройка макета здания древнерусского каменного храма (для макета города).</w:t>
            </w: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(Вариант задания: 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изображение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древнерусского храма). </w:t>
            </w:r>
          </w:p>
        </w:tc>
        <w:tc>
          <w:tcPr>
            <w:tcW w:w="1701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3323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Получать представление о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конст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рукции здания древнерусского камен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храма.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роль пропорций и ритма в архитектуре древних соборов.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Моделировать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изображать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древнерусский храм (лепка или по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стройка макета здания; изобразитель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ное решение).</w:t>
            </w:r>
          </w:p>
        </w:tc>
        <w:tc>
          <w:tcPr>
            <w:tcW w:w="1095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2914F9" w:rsidTr="002914F9">
        <w:trPr>
          <w:trHeight w:val="339"/>
        </w:trPr>
        <w:tc>
          <w:tcPr>
            <w:tcW w:w="568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08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Русской земли.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Учебник с. 56 – 59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Называть основные структур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части города: Кремль, торг, посад. Рассказывать о раз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мещении и характере жилых построек, их соответствии сельскому деревянному дому с усадьбой.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Рассказывать о монастырях как о произведении архитектуры и их роли "в жизни древних городов.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Рассказывать о жителях древ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нерусских городов, о со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ответствии их одежды архитек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турно-предметной среде. 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Выполнять коллективную рабо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ту: моделирование жилого на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города, завершение постройки макета города. Ва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риант задания: изображение древнерусского города (внеш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или внутренний вид города).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Использовать материалы: бу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магу, коробки, ножницы, клей; тушь, палочка или гуашь, кисти.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изображение древнерусского города (внеш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или внутренний вид города).</w:t>
            </w:r>
          </w:p>
        </w:tc>
        <w:tc>
          <w:tcPr>
            <w:tcW w:w="1701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323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Называть основные структурные части города, сравнивать и оп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ределять их функции, назначение. Изображать и моделировать напол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ненное жизнью людей пространство древнерусского города.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Учиться понимать красоту истори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ческого образа города и его значение для современной архитектуры. Интересоваться историей своей страны.</w:t>
            </w:r>
          </w:p>
        </w:tc>
        <w:tc>
          <w:tcPr>
            <w:tcW w:w="1095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2914F9" w:rsidTr="002914F9">
        <w:trPr>
          <w:trHeight w:val="339"/>
        </w:trPr>
        <w:tc>
          <w:tcPr>
            <w:tcW w:w="568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8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Древнерус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воины-защитники.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об образе жизни лю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дей древнерусского города; о князе и его дружине, о торговом люде. 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одежду и ору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жие воинов: их форму и красоту. 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Определять значение цвета в одежде, символические значе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орнаментов.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Развивать навыки ритмической организации листа, изображе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человека. Использовать материалы: гу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ашь и кисти или мелки, бумагу.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древнерусских воинов, княжеской дружины. </w:t>
            </w:r>
          </w:p>
        </w:tc>
        <w:tc>
          <w:tcPr>
            <w:tcW w:w="1701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3323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Называть картины художников, изо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бражающих древнерусских воинов — 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защитников Родины (В. Васнецов, И. Билибин, П. Корин и др.). 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Изображать древнерусских воинов (князя и его дружину).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Овладевать навыками изображения фигуры человека.</w:t>
            </w:r>
          </w:p>
        </w:tc>
        <w:tc>
          <w:tcPr>
            <w:tcW w:w="1095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2914F9" w:rsidTr="002914F9">
        <w:trPr>
          <w:trHeight w:val="339"/>
        </w:trPr>
        <w:tc>
          <w:tcPr>
            <w:tcW w:w="568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08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Великий Новгород.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Псков. 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Владимир и Суздаль.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Москва.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Учебник с. 60 – 70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Определять общий характер и архитектурное своеобразие разных городов.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Рассказывать о старинном ар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хитектурном образе Новгорода, Пскова, Владимира, Суздаля (или других территориально близких городов). Характеризовать особый облик города, сформированный исто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рией и характером деятель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жителей.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Рассказывать о храмах-памятниках в Москве: о Покров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ском соборе (храм Василия Бла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женного) на Красной площади, о каменной шатровой церкви Воз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несения в Коломенском. 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Беседа-путешествие — зна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комство с исторической архи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тектурой города. Использовать материалы: гу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ашь, кисти, бумагу или мелки.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живописное или графическое изображение древнерусского города.</w:t>
            </w:r>
          </w:p>
        </w:tc>
        <w:tc>
          <w:tcPr>
            <w:tcW w:w="1701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323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 ценность и неповто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римость памятников древнерусской архитектуры. 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Воспринимать и эстетически пере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живать красоту городов, сохранив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ших исторический облик, — свидете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лей нашей истории.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Выражать свое отношение к архи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тектурным и историческим ансамблям древнерусских городов.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Рассуждать об общем и особенном в древнерусской архитектуре разных городов России.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Объяснять значение архитектурных памятников древнего зодчества для современного общества.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Создавать образ древнерусского города.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5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2914F9" w:rsidTr="002914F9">
        <w:trPr>
          <w:trHeight w:val="339"/>
        </w:trPr>
        <w:tc>
          <w:tcPr>
            <w:tcW w:w="568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08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Узорочье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теремов.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Учебник с. 71 – 73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Рассказывать о росте и изме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нении назначения городов — торговых и ремесленных цент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ров. Иметь представление о богатом украшении городских построек, о теремах, княжеских дворцах, боярских палатах, го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родских усадьбах.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Объяснять отражение природ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красоты в орнаментах (преобладание растительных мотивов). 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Использовать материалы: лис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ты бумаги для панно (бумага тонированная или цветная), гуашь, кисти.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изображение интерьера теремных палат.</w:t>
            </w:r>
          </w:p>
        </w:tc>
        <w:tc>
          <w:tcPr>
            <w:tcW w:w="1701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323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Иметь представление о развитии декора городских архитектурных по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строек и декоративном украшении ин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терьеров (теремных палат). Различать деятельность каждого из Братьев-Мастеров (Мастер Изобра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жения, Мастер Украшения и Мастер Постройки) при создании теремов и палат.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Выражать в изображении празднич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ную нарядность, узорочье интерьера терема (подготовка фона для сле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дующего задания).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 значение слова «изразцы».</w:t>
            </w:r>
          </w:p>
        </w:tc>
        <w:tc>
          <w:tcPr>
            <w:tcW w:w="1095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2914F9" w:rsidTr="002914F9">
        <w:trPr>
          <w:trHeight w:val="339"/>
        </w:trPr>
        <w:tc>
          <w:tcPr>
            <w:tcW w:w="568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8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Пир в терем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палатах (обобщение темы).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Учебник с. 74 –77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Объяснять роль постройки, ук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рашения и изображения в соз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дании образа древнерусского города.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Изображать праздник в интерь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ере царских или княжеских па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лат, участников пира (бояр, боярынь, музыкантов, царских стрельцов, прислужников). 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бражать посуду на праздничных столах.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Использовать материалы: гу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ашь, кисти, бумагу, ножницы, клей.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2914F9">
              <w:rPr>
                <w:rStyle w:val="FontStyle29"/>
                <w:sz w:val="24"/>
                <w:szCs w:val="24"/>
              </w:rPr>
              <w:t>создание панно «Пир в теремных палатах» (изображение и вклеивание персонажей, предметов; аппликация).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работа,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3323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 роль постройки, изобра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жения, украшения при создании об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раза древнерусского города. Создавать изображения на тему праздничного пира в теремных палатах.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Создавать многофигурные компо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зиции в коллективных панно.</w:t>
            </w:r>
          </w:p>
        </w:tc>
        <w:tc>
          <w:tcPr>
            <w:tcW w:w="1095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2914F9" w:rsidTr="002914F9">
        <w:trPr>
          <w:trHeight w:val="339"/>
        </w:trPr>
        <w:tc>
          <w:tcPr>
            <w:tcW w:w="15263" w:type="dxa"/>
            <w:gridSpan w:val="7"/>
          </w:tcPr>
          <w:p w:rsidR="00082C47" w:rsidRPr="002914F9" w:rsidRDefault="00082C47" w:rsidP="0029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Каждый народ - художник (11 часов)</w:t>
            </w:r>
          </w:p>
        </w:tc>
      </w:tr>
      <w:tr w:rsidR="00082C47" w:rsidRPr="002914F9" w:rsidTr="002914F9">
        <w:trPr>
          <w:trHeight w:val="339"/>
        </w:trPr>
        <w:tc>
          <w:tcPr>
            <w:tcW w:w="568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08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Страна восхо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дящего солн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ца. Образ художественной культуры Японии.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Учебник с. 80 – 91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Рассказывать о художествен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культуре Японии, как об очень целостной, экзотичной и в то же время вписанной в со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временный мир.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Умение видеть бесценную кра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соту каждого маленького мо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мента жизни, внимание к красоте деталей, их многозначность и символический смысл. 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Рассказывать о традиционных постройках: о легких сквозных конструкциях построек с пере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движными ширмами, отвечаю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щих потребности быть в посто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янном контакте с природой. Изображать природу через ха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рактерные детали. 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Использовать материалы: лис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ты мягкой (можно оберточной) бумаги, обрезанные как свиток, акварель (или жидко взятая гу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ашь), тушь, мягкая кисть.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Style w:val="FontStyle29"/>
                <w:sz w:val="24"/>
                <w:szCs w:val="24"/>
              </w:rPr>
              <w:t>изображение природы через характерные детали.</w:t>
            </w:r>
          </w:p>
        </w:tc>
        <w:tc>
          <w:tcPr>
            <w:tcW w:w="1701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323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Обрести знания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о многообразии представлений народов мира о кра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соте.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Иметь интерес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к иной и необычной художественной культуре.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Иметь представления о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целостности и внутренней обоснованности раз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личных художественных культур.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Воспринимать эстетический характер традиционного для Японии пони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мания красоты природы.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Иметь представление об образе традиционных японских построек и конструкции здания храма (пагоды). 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 особенности изображения, украшения и постройки в искусстве Японии.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Изображать природу через детали, характерные для японского искусства (ветки дерева с птичкой; цветок с ба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бочкой; трава с кузнечиками, стреко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зами; ветка цветущей вишни на фоне тумана, дальних гор), развивать жи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вописные и графические 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навыки. 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Приобретать новые навыки в изо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бражении природы, новые конструк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тивные навыки, новые композицион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ные навыки.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Приобретать новые умения в работе с выразительными средствами ху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дожественных материалов.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Осваивать новые эстетические пред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ставления о поэтической красоте мира.</w:t>
            </w:r>
          </w:p>
        </w:tc>
        <w:tc>
          <w:tcPr>
            <w:tcW w:w="1095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2914F9" w:rsidTr="002914F9">
        <w:trPr>
          <w:trHeight w:val="339"/>
        </w:trPr>
        <w:tc>
          <w:tcPr>
            <w:tcW w:w="568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08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Страна восходящего солн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ца. Образ ху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дожественной культуры Японии.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Учебник с. 80 –91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Характеризовать образ женской красоты — изящные ломкие линии, изобразительный орнамент росписи японского платья-кимоно, отсутствие интереса к индивидуальности лица. Называть характерные особен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японского искусства: графичность, хрупкость и рит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мическая асимметрия.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Изображать японок в кимоно, пе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редавать характерные черты лица, прически, волнообразные движе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фигуры.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Style w:val="FontStyle29"/>
                <w:sz w:val="24"/>
                <w:szCs w:val="24"/>
              </w:rPr>
              <w:t>изображение японок в кимоно.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(Вариант задания: выполнение в объёме или полу-объёме бумажной куклы в кимоно).</w:t>
            </w:r>
          </w:p>
        </w:tc>
        <w:tc>
          <w:tcPr>
            <w:tcW w:w="1701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Создавать женский образ в нацио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нальной одежде в традициях японско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го искусства.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Сопоставлять традиционные пред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ставления о красоте русской и япон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ской женщин.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Приобретать новые навыки в изо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бражении человека, новые конструк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тивные навыки, новые композицион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ные навыки.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Осваивать новые эстетические пред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ставления о поэтической красоте мира.</w:t>
            </w:r>
          </w:p>
        </w:tc>
        <w:tc>
          <w:tcPr>
            <w:tcW w:w="1095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2914F9" w:rsidTr="002914F9">
        <w:trPr>
          <w:trHeight w:val="339"/>
        </w:trPr>
        <w:tc>
          <w:tcPr>
            <w:tcW w:w="568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08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Страна восхо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дящего солн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ца. Образ художественной культуры Японии.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 80-91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особенности изо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бражения, украшения и по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стройки в искусстве Японии. Называть традиционные празд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ники: «Праздник цветения вишни-сакуры», «Праздник хризан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тем» и др. Создавать коллективное панно «Праздник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цветения вишни-сакуры» или «Праздник хризан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тем» (плоскостной или про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странственный коллаж). 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Использовать материалы: большие листы бумаги, гуашь или акварель, пастель, каран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даши, ножницы, клей.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Style w:val="FontStyle29"/>
                <w:sz w:val="24"/>
                <w:szCs w:val="24"/>
              </w:rPr>
              <w:t>создание коллективного панно «Праздник цветения вишни-саку</w:t>
            </w:r>
            <w:r w:rsidRPr="002914F9">
              <w:rPr>
                <w:rStyle w:val="FontStyle29"/>
                <w:sz w:val="24"/>
                <w:szCs w:val="24"/>
              </w:rPr>
              <w:softHyphen/>
              <w:t>ры».</w:t>
            </w:r>
          </w:p>
        </w:tc>
        <w:tc>
          <w:tcPr>
            <w:tcW w:w="1701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3323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Создавать образ праздника в Японии в коллективном панно.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Осваивать новые эстетические пред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ставления о 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поэтической красоте мира.</w:t>
            </w:r>
          </w:p>
        </w:tc>
        <w:tc>
          <w:tcPr>
            <w:tcW w:w="1095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2914F9" w:rsidTr="002914F9">
        <w:trPr>
          <w:trHeight w:val="339"/>
        </w:trPr>
        <w:tc>
          <w:tcPr>
            <w:tcW w:w="568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08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Народы гор и степей.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Учебник с. 92 – 101</w:t>
            </w:r>
          </w:p>
        </w:tc>
        <w:tc>
          <w:tcPr>
            <w:tcW w:w="5346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Рассказывать о разнообразии природы нашей планеты и спо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собности человека жить в самых разных природных условиях. Объяснять связь художествен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образа культуры с при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родными условиями жизни на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рода.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Видеть изобретательность чело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века в построении своего мира. Называть природные мотивы орнамента, его связь с разно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травным ковром степи. Изображать жизнь в степи и кра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соты пустых пространств (раз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живописных навыков). Использовать материалы: гу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ашь, кисти, бумагу.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4F9">
              <w:rPr>
                <w:rStyle w:val="FontStyle29"/>
                <w:sz w:val="24"/>
                <w:szCs w:val="24"/>
              </w:rPr>
              <w:t>изображение жизни в степи и красоты пустых пространств (раз</w:t>
            </w:r>
            <w:r w:rsidRPr="002914F9">
              <w:rPr>
                <w:rStyle w:val="FontStyle29"/>
                <w:sz w:val="24"/>
                <w:szCs w:val="24"/>
              </w:rPr>
              <w:softHyphen/>
              <w:t>витие живописных навыков).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323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 и объяснять разнообра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зие и красоту природы различных ре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гионов нашей страны, способность человека, живя в самых разных при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родных условиях, создавать свою са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мобытную художественную культуру. Изображать сцены жизни людей в степи и в горах, передавать красоту пустых пространств и величия горного пейзажа.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Овладевать живописными навыками в процессе создания самостоятель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ной творческой работы.</w:t>
            </w:r>
          </w:p>
        </w:tc>
        <w:tc>
          <w:tcPr>
            <w:tcW w:w="1095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2914F9" w:rsidTr="002914F9">
        <w:trPr>
          <w:trHeight w:val="339"/>
        </w:trPr>
        <w:tc>
          <w:tcPr>
            <w:tcW w:w="568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8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Народы гор и степей.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Учебник с. 92 – 101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Продолжение работы. Изображать жизнь в степи и красоты пустых пространств (развитие живописных навыков).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Использовать материалы: гу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ашь, кисти, бумагу.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завершение работы.</w:t>
            </w:r>
          </w:p>
        </w:tc>
        <w:tc>
          <w:tcPr>
            <w:tcW w:w="1701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работа, завершение</w:t>
            </w:r>
          </w:p>
        </w:tc>
        <w:tc>
          <w:tcPr>
            <w:tcW w:w="3323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Изображать сцены жизни людей в степи и в горах, передавать красоту пустых пространств и величия горного пейзажа.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Овладевать живописными навыками в процессе 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создания самостоятель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ной творческой работы.</w:t>
            </w:r>
          </w:p>
        </w:tc>
        <w:tc>
          <w:tcPr>
            <w:tcW w:w="1095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2914F9" w:rsidTr="002914F9">
        <w:trPr>
          <w:trHeight w:val="339"/>
        </w:trPr>
        <w:tc>
          <w:tcPr>
            <w:tcW w:w="568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08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Города в пустыне.Учебник с. 103-109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Рассказывать о городах в пустыне.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Видеть орнаментальный харак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тер культуры.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Создавать образ древнего среднеазиатского города (аппликация на цветной бумаге или макет основных архитек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турных построек).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Использовать материалы: цветная бумагу, мелки, ножни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цы, клей.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2914F9" w:rsidRDefault="00082C47" w:rsidP="002914F9">
            <w:pPr>
              <w:spacing w:after="0" w:line="240" w:lineRule="auto"/>
              <w:rPr>
                <w:rStyle w:val="FontStyle29"/>
                <w:sz w:val="24"/>
                <w:szCs w:val="24"/>
              </w:rPr>
            </w:pPr>
            <w:r w:rsidRPr="002914F9">
              <w:rPr>
                <w:rStyle w:val="FontStyle29"/>
                <w:sz w:val="24"/>
                <w:szCs w:val="24"/>
              </w:rPr>
              <w:t xml:space="preserve">создание образа древнего среднеазиатского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Style w:val="FontStyle29"/>
                <w:sz w:val="24"/>
                <w:szCs w:val="24"/>
              </w:rPr>
              <w:t>города.</w:t>
            </w:r>
          </w:p>
        </w:tc>
        <w:tc>
          <w:tcPr>
            <w:tcW w:w="1701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323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Характеризовать особенности худо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жественной культуры Средней Азии. Объяснять связь архитектурных по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строек с особенностями природы и природных материалов.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Создавать образ древнего средне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азиатского города.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Овладевать навыками конструиро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вания из бумаги и орнаментальной графики.</w:t>
            </w:r>
          </w:p>
        </w:tc>
        <w:tc>
          <w:tcPr>
            <w:tcW w:w="1095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2914F9" w:rsidTr="002914F9">
        <w:trPr>
          <w:trHeight w:val="339"/>
        </w:trPr>
        <w:tc>
          <w:tcPr>
            <w:tcW w:w="568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08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Древняя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Эллада.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Учебник с.110 – 125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Рассказывать об особом значе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искусства Древней Греции для культуры Европы и России. Определять храм как совер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шенное произведение разума человека и украшение пейзажа. 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Видеть красоту построения че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ловеческого тела — «архитек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туру» тела, воспетую греками. Изображать греческий храм (полу-объёмные или плоские аппликации для панно или объёмное моделирование из бумаги: изображать фигуры олимпийских спортсменов и участников праздничного шествия;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Использовать материалы: бу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магу, ножницы, клей; гуашь, кисти.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Style w:val="FontStyle29"/>
                <w:sz w:val="24"/>
                <w:szCs w:val="24"/>
              </w:rPr>
              <w:t>изображение греческих храмов (полу-объемные или плоские ап</w:t>
            </w:r>
            <w:r w:rsidRPr="002914F9">
              <w:rPr>
                <w:rStyle w:val="FontStyle29"/>
                <w:sz w:val="24"/>
                <w:szCs w:val="24"/>
              </w:rPr>
              <w:softHyphen/>
              <w:t>пликации) для панно.</w:t>
            </w:r>
          </w:p>
        </w:tc>
        <w:tc>
          <w:tcPr>
            <w:tcW w:w="1701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323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Эстетически воспринимать произ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ведения искусства Древней Греции, выражать свое отношение к ним. Уметь отличать древнегреческие скульптурные и архитектурные произведения.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Уметь характеризовать отличи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тельные черты и конструктивные эле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менты древнегреческого храма, изме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нение образа при изменении пропор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ций постройки.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Моделировать из бумаги конструк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цию греческих храмов.</w:t>
            </w:r>
          </w:p>
        </w:tc>
        <w:tc>
          <w:tcPr>
            <w:tcW w:w="1095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2914F9" w:rsidTr="002914F9">
        <w:trPr>
          <w:trHeight w:val="339"/>
        </w:trPr>
        <w:tc>
          <w:tcPr>
            <w:tcW w:w="568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08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Древняя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Эллада.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 110-125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о повседневной жизни.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Называть праздники: Олимпий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ские игры,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Великих Панафиней.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Определять особенности изображения, украшения и по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стройки в искусстве древних греков. 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Приобретать навыки создания коллективного панно «Древне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греческий праздник» (пейзаж, храмовые постройки, празднич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шествие или Олимпийские игры).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Использовать материалы: бу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магу, ножницы, клей; гуашь, кисти.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изображение олимпийских фигур; соз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дание коллективного панно «Древне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греческий праздник».</w:t>
            </w:r>
          </w:p>
        </w:tc>
        <w:tc>
          <w:tcPr>
            <w:tcW w:w="1701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3323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Осваивать основы конструкции, со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отношение 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основных пропорций фи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гуры человека.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Изображать олимпийских спортсме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нов (фигуры в движении) и участников праздничного шествия (фигуры в тра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диционных одеждах).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Создавать коллективные панно на тему древнегреческих праздников.</w:t>
            </w:r>
          </w:p>
        </w:tc>
        <w:tc>
          <w:tcPr>
            <w:tcW w:w="1095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2914F9" w:rsidTr="002914F9">
        <w:trPr>
          <w:trHeight w:val="339"/>
        </w:trPr>
        <w:tc>
          <w:tcPr>
            <w:tcW w:w="568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08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Европейские города сред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невековья.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Учебник с. 126-135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Знакомиться с образом готиче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городов средневековой Европы: узкие улицы и сплош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фасады каменных домов. 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Видеть красоту готического храма, его величие и устрем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ленность вверх, готические витражи и производимое ими впечатление.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Рассказывать о ратуше и цен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тральной площади города, о городской толпе, сословном разделении людей. Рассматри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средневековые готические костюмы, их вертикальные ли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нии, удлиненные пропорции.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этап: изу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архитектуры, одежды чело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века и его окружение (предмет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мир) европейских городов средневековья.</w:t>
            </w:r>
          </w:p>
        </w:tc>
        <w:tc>
          <w:tcPr>
            <w:tcW w:w="1701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 уроке</w:t>
            </w:r>
          </w:p>
        </w:tc>
        <w:tc>
          <w:tcPr>
            <w:tcW w:w="3323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Видеть и объяснять единство форм костюма и архитектуры, общее в их конструкции и украшениях. Использовать выразительные воз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можности пропорций в практической творческой работе.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навыки изображения че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ловека в условиях новой образной си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стемы.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 значение выражения «го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тический стиль».</w:t>
            </w:r>
          </w:p>
        </w:tc>
        <w:tc>
          <w:tcPr>
            <w:tcW w:w="1095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2914F9" w:rsidTr="002914F9">
        <w:trPr>
          <w:trHeight w:val="339"/>
        </w:trPr>
        <w:tc>
          <w:tcPr>
            <w:tcW w:w="568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08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Европейские города средневековья.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Учебник с.126-125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Видеть единство форм костюма и архитектуры, общее в их кон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струкции и украшениях. Создавать панно «Площадь средневекового города» (или «Праздник цехов ремесленни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ков на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городской площади»).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Использовать материалы: цветную и тонированную бума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гу, гуашь, кисти (или пастель), ножницы, клей.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панно «Площадь средневекового города».</w:t>
            </w:r>
          </w:p>
        </w:tc>
        <w:tc>
          <w:tcPr>
            <w:tcW w:w="1701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Практическая работа, завершение</w:t>
            </w:r>
          </w:p>
        </w:tc>
        <w:tc>
          <w:tcPr>
            <w:tcW w:w="3323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Создавать коллективное панно.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Использовать и развивать навыки конструирования из 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бумаги (фасад храма).</w:t>
            </w:r>
          </w:p>
        </w:tc>
        <w:tc>
          <w:tcPr>
            <w:tcW w:w="1095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2914F9" w:rsidTr="002914F9">
        <w:trPr>
          <w:trHeight w:val="339"/>
        </w:trPr>
        <w:tc>
          <w:tcPr>
            <w:tcW w:w="568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08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Многообразие художествен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культур в мире (обоб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щение темы).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Рассуждать о богатстве и мно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гообразии художественных культур народов мира. Объяснять влияние особенностей природы на характер традицион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построек, гармонию жилья с природой, образ красоты челове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ка, народные праздники (образ благополучия, красоты, счастья в представлении этого народа). Осознать как прекрасное то, что человечество столь богато разны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 художественными культурами.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Понимать разности творческой работы в разных культурах.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участвовать в выставке работ и беседе на тему «Каждый народ — художник».</w:t>
            </w:r>
          </w:p>
        </w:tc>
        <w:tc>
          <w:tcPr>
            <w:tcW w:w="1701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 уроке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3323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Осознавать цельность каждой куль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туры, естественную взаимосвязь ее проявлений.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Узнавать по предъявляемым произ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ведениям художественные культуры, с которыми знакомились на уроках. 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Соотносить особенности традици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онной культуры народов мира в вы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сказываниях, эмоциональных оцен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ках, собственной художественно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-творческой деятельности.</w:t>
            </w:r>
          </w:p>
        </w:tc>
        <w:tc>
          <w:tcPr>
            <w:tcW w:w="1095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2914F9" w:rsidTr="002914F9">
        <w:trPr>
          <w:trHeight w:val="339"/>
        </w:trPr>
        <w:tc>
          <w:tcPr>
            <w:tcW w:w="15263" w:type="dxa"/>
            <w:gridSpan w:val="7"/>
          </w:tcPr>
          <w:p w:rsidR="00082C47" w:rsidRPr="002914F9" w:rsidRDefault="00082C47" w:rsidP="0029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4F9">
              <w:rPr>
                <w:rStyle w:val="FontStyle30"/>
                <w:sz w:val="24"/>
                <w:szCs w:val="24"/>
              </w:rPr>
              <w:t>Искусство объединяет народы (8 ч)</w:t>
            </w:r>
          </w:p>
        </w:tc>
      </w:tr>
      <w:tr w:rsidR="00082C47" w:rsidRPr="002914F9" w:rsidTr="002914F9">
        <w:trPr>
          <w:trHeight w:val="339"/>
        </w:trPr>
        <w:tc>
          <w:tcPr>
            <w:tcW w:w="568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08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Материнство.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Учебник с.139 –143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Рассказывать о своих впечат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лениях от общения с произве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дениями искусства, анализиро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выразительные средства произведений.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Развивать навыки творческого восприятия произведений ис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кусства и композиционного изо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бражения.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Изображать (по представле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нию) образ матери и дитя, их единства, ласки, т. е. отноше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друг к другу.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Использовать материалы: гуашь, кисти или пастель, бумага.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Практическая работа: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Style w:val="FontStyle29"/>
                <w:sz w:val="24"/>
                <w:szCs w:val="24"/>
              </w:rPr>
              <w:t>изображение матери и дитя (по представлению).</w:t>
            </w:r>
          </w:p>
        </w:tc>
        <w:tc>
          <w:tcPr>
            <w:tcW w:w="1701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3323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Узнавать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приводить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про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изведений искусств, выражающих красоту материнства.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Изображать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образ материнства (мать и дитя), опираясь на впечатле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от произведений искусства и жизни.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2914F9" w:rsidTr="002914F9">
        <w:trPr>
          <w:trHeight w:val="339"/>
        </w:trPr>
        <w:tc>
          <w:tcPr>
            <w:tcW w:w="568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08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Материнство.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Учебник с.139-143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Продолжение работы. Изображать (по представле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нию) образ матери и дитя, их единства, ласки, т. е. отноше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друг к другу.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Использовать материалы: гу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ашь, кисти или пастель, бумага.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Style w:val="FontStyle29"/>
                <w:sz w:val="24"/>
                <w:szCs w:val="24"/>
              </w:rPr>
              <w:t>изображение матери и дитя, завершение работы.</w:t>
            </w:r>
          </w:p>
        </w:tc>
        <w:tc>
          <w:tcPr>
            <w:tcW w:w="1701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работа, завершение</w:t>
            </w:r>
          </w:p>
        </w:tc>
        <w:tc>
          <w:tcPr>
            <w:tcW w:w="3323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Изображать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образ материнства (мать и дитя), опираясь на впечатле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от произведений искусства и жизни.</w:t>
            </w:r>
          </w:p>
        </w:tc>
        <w:tc>
          <w:tcPr>
            <w:tcW w:w="1095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2914F9" w:rsidTr="002914F9">
        <w:trPr>
          <w:trHeight w:val="339"/>
        </w:trPr>
        <w:tc>
          <w:tcPr>
            <w:tcW w:w="568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08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Мудрость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старости.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Учебник с.144 – 147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Наблюдать проявления духов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мира в лицах близких людей.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Видеть выражение мудрости старости в произведениях ис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кусства (портреты Рембрандта, автопортреты Леонардо да Винчи, Эль Греко и т.д.). Создавать изображение люби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мого пожилого человека, пере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давать стремление выразить его внутренний мир. Использовать материалы: гу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ашь или мелки, пастель, бумага.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изображение любимого по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жилого человека</w:t>
            </w: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323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навыки восприятия про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изведений искусства.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Создавать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творческой работы эмоционально выразитель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образ пожилого человека (изо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бражение по представлению на ос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нове наблюдений).</w:t>
            </w:r>
          </w:p>
        </w:tc>
        <w:tc>
          <w:tcPr>
            <w:tcW w:w="1095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2914F9" w:rsidTr="002914F9">
        <w:trPr>
          <w:trHeight w:val="339"/>
        </w:trPr>
        <w:tc>
          <w:tcPr>
            <w:tcW w:w="568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08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Сопережива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ние.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Учебник с.148 – 151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Рассуждать о том, что искусст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во разных народов несет в себе опыт сострадания, сочувствия, вызывает сопереживание зри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теля.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Учиться видеть изображение печали и страдания в искус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Создавать рисунок с драмати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ческим сюжетом, придуманным автором (больное животное, погибшее дерево и т. п.).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Использовать материалы: гу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ашь (черная или белая), кисти, бумага.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Style w:val="FontStyle29"/>
                <w:sz w:val="24"/>
                <w:szCs w:val="24"/>
              </w:rPr>
              <w:t>создание рисунка с драматическим сюжетом.</w:t>
            </w:r>
          </w:p>
        </w:tc>
        <w:tc>
          <w:tcPr>
            <w:tcW w:w="1701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323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Уметь объяснять, рассуждать,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как в произведениях искусства выража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ется печальное и трагическое содер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жание.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Эмоционально откликаться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на об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разы страдания в произведениях ис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кусства, пробуждающих чувства пе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чали и участия.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Выражать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художественными сред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ствами свое отношение при изобра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жении печального 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события.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Изображать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в самостоятельной творческой работе драматический сюжет.</w:t>
            </w:r>
          </w:p>
        </w:tc>
        <w:tc>
          <w:tcPr>
            <w:tcW w:w="1095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2914F9" w:rsidTr="002914F9">
        <w:trPr>
          <w:trHeight w:val="339"/>
        </w:trPr>
        <w:tc>
          <w:tcPr>
            <w:tcW w:w="568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08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Герои-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защитники.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Учебник с.152 – 153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Рассуждать о том, что все на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роды имеют своих героев-защитников и воспевают их в своем искусстве.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Выполнять лепку эскиза памят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 герою.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Использовать материалы: пла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стилин, стеки, дощечка.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Style w:val="FontStyle29"/>
                <w:sz w:val="24"/>
                <w:szCs w:val="24"/>
              </w:rPr>
              <w:t>лепка эскиза памятника герою.</w:t>
            </w:r>
          </w:p>
        </w:tc>
        <w:tc>
          <w:tcPr>
            <w:tcW w:w="1701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t>Изделие</w:t>
            </w:r>
          </w:p>
        </w:tc>
        <w:tc>
          <w:tcPr>
            <w:tcW w:w="3323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Приобретать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компози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ционный опыт в создании героическо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го образа.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Приводить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памятников ге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роям Отечества.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Приобретать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опыт соз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дания проекта памятника героям (в объеме).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Овладевать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изображения в объеме, навыками композицион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построения в скульптуре.</w:t>
            </w:r>
          </w:p>
        </w:tc>
        <w:tc>
          <w:tcPr>
            <w:tcW w:w="1095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2914F9" w:rsidTr="002914F9">
        <w:trPr>
          <w:trHeight w:val="339"/>
        </w:trPr>
        <w:tc>
          <w:tcPr>
            <w:tcW w:w="568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08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Юность и надежды.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Учебник с.154 – 155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Рассуждать о том, что в искус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 всех народов присутст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вуют мечта, надежда на свет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лое будущее, радость молодо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 любовь к своим детям. Выполнять изображение радо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детства, мечты о счастье, подвигах, путешествиях, открытиях.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Использовать материалы: гуашь, кисти или мелки, бумага.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Style w:val="FontStyle29"/>
                <w:sz w:val="24"/>
                <w:szCs w:val="24"/>
              </w:rPr>
              <w:t>изображение радости детства, мечты о счастье, подвигах, путешествиях и открытиях.</w:t>
            </w:r>
          </w:p>
        </w:tc>
        <w:tc>
          <w:tcPr>
            <w:tcW w:w="1701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323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Приводить примеры произведений изобразительного искусства, посвя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щенных теме детства, юности, наде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жды, уметь выражать свое отноше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ние к ним.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Выражать художественными сред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ствами радость при изображении те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мы детства, юности, светлой мечты. Развивать композиционные навыки изображения и поэтического видения жизни.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2914F9" w:rsidTr="002914F9">
        <w:trPr>
          <w:trHeight w:val="339"/>
        </w:trPr>
        <w:tc>
          <w:tcPr>
            <w:tcW w:w="568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308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Искусство на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родов мира (обобщение темы).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47" w:rsidRPr="002914F9" w:rsidRDefault="00082C47" w:rsidP="002914F9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46" w:type="dxa"/>
          </w:tcPr>
          <w:p w:rsidR="00082C47" w:rsidRPr="002914F9" w:rsidRDefault="00082C47" w:rsidP="002914F9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2914F9">
              <w:rPr>
                <w:rStyle w:val="FontStyle29"/>
                <w:sz w:val="24"/>
                <w:szCs w:val="24"/>
              </w:rPr>
              <w:t>Вечные темы в искусстве. Восприятие произведений станкового искусства — духовная работа, творчество зрителя, влияющее на его внутренний мир и представления о жизни.</w:t>
            </w:r>
          </w:p>
          <w:p w:rsidR="00082C47" w:rsidRPr="002914F9" w:rsidRDefault="00082C47" w:rsidP="002914F9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2914F9">
              <w:rPr>
                <w:rStyle w:val="FontStyle29"/>
                <w:sz w:val="24"/>
                <w:szCs w:val="24"/>
              </w:rPr>
              <w:t>Роль искусства в жизни человека. Многообразие образов красоты и единство нравственных ценностей в произве</w:t>
            </w:r>
            <w:r w:rsidRPr="002914F9">
              <w:rPr>
                <w:rStyle w:val="FontStyle29"/>
                <w:sz w:val="24"/>
                <w:szCs w:val="24"/>
              </w:rPr>
              <w:softHyphen/>
              <w:t>дениях искусства разных народов мира.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4F9">
              <w:rPr>
                <w:rStyle w:val="FontStyle29"/>
                <w:sz w:val="24"/>
                <w:szCs w:val="24"/>
              </w:rPr>
              <w:t>Искусство помогает людям понимать себя и других людей.</w:t>
            </w:r>
          </w:p>
        </w:tc>
        <w:tc>
          <w:tcPr>
            <w:tcW w:w="1701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 уроке,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Объяснять и оценивать свои впе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чатления от произведений искусства разных народов.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Узнавать и называть, к каким худо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жественным культурам относятся предлагаемые (знакомые по урокам) произведения искусства и традици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онной культуры.</w:t>
            </w:r>
          </w:p>
        </w:tc>
        <w:tc>
          <w:tcPr>
            <w:tcW w:w="1095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2914F9" w:rsidTr="002914F9">
        <w:trPr>
          <w:trHeight w:val="339"/>
        </w:trPr>
        <w:tc>
          <w:tcPr>
            <w:tcW w:w="568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08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Искусство на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родов мира (обобщение темы).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Рассказывать об особенностях художественной культуры раз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ных (знакомых по урокам) на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родов, об особенностях пони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мания ими красоты.</w:t>
            </w:r>
          </w:p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Объяснять, почему многообра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зие художественных культур (образов красоты) является богатством и ценностью всего мира.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Обсуждать и анализировать свои работы и работы одно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классников с позиций творче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задач, с точки зрения вы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 содержания в работе. Участвовать в обсуждении вы</w:t>
            </w:r>
            <w:r w:rsidRPr="002914F9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ставки.</w:t>
            </w:r>
          </w:p>
        </w:tc>
        <w:tc>
          <w:tcPr>
            <w:tcW w:w="1701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sz w:val="24"/>
                <w:szCs w:val="24"/>
              </w:rPr>
              <w:t>Работа на уроке</w:t>
            </w:r>
          </w:p>
        </w:tc>
        <w:tc>
          <w:tcPr>
            <w:tcW w:w="3323" w:type="dxa"/>
          </w:tcPr>
          <w:p w:rsidR="00082C47" w:rsidRPr="002914F9" w:rsidRDefault="00082C47" w:rsidP="002914F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Объяснять и оценивать свои впе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чатления от произведений искусства разных народов.</w:t>
            </w:r>
          </w:p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t>Узнавать и называть, к каким худо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жественным культурам относятся предлагаемые (знакомые по урокам) произведения искусства и традици</w:t>
            </w:r>
            <w:r w:rsidRPr="002914F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онной культуры.</w:t>
            </w:r>
          </w:p>
        </w:tc>
        <w:tc>
          <w:tcPr>
            <w:tcW w:w="1095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2914F9" w:rsidRDefault="00082C47" w:rsidP="00291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82C47" w:rsidRPr="002914F9" w:rsidRDefault="00082C47" w:rsidP="00470E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82C47" w:rsidRPr="002914F9" w:rsidSect="00082C47">
      <w:footerReference w:type="default" r:id="rId22"/>
      <w:footerReference w:type="first" r:id="rId23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4AE" w:rsidRDefault="006C44AE" w:rsidP="007871DE">
      <w:pPr>
        <w:spacing w:after="0" w:line="240" w:lineRule="auto"/>
      </w:pPr>
      <w:r>
        <w:separator/>
      </w:r>
    </w:p>
  </w:endnote>
  <w:endnote w:type="continuationSeparator" w:id="0">
    <w:p w:rsidR="006C44AE" w:rsidRDefault="006C44AE" w:rsidP="0078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238143"/>
      <w:docPartObj>
        <w:docPartGallery w:val="Page Numbers (Bottom of Page)"/>
        <w:docPartUnique/>
      </w:docPartObj>
    </w:sdtPr>
    <w:sdtEndPr/>
    <w:sdtContent>
      <w:p w:rsidR="002914F9" w:rsidRDefault="002914F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6BA">
          <w:rPr>
            <w:noProof/>
          </w:rPr>
          <w:t>19</w:t>
        </w:r>
        <w:r>
          <w:fldChar w:fldCharType="end"/>
        </w:r>
      </w:p>
    </w:sdtContent>
  </w:sdt>
  <w:p w:rsidR="002914F9" w:rsidRDefault="002914F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F9" w:rsidRDefault="002914F9">
    <w:pPr>
      <w:pStyle w:val="ac"/>
      <w:jc w:val="right"/>
    </w:pPr>
  </w:p>
  <w:p w:rsidR="002914F9" w:rsidRDefault="002914F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496625"/>
      <w:docPartObj>
        <w:docPartGallery w:val="Page Numbers (Bottom of Page)"/>
        <w:docPartUnique/>
      </w:docPartObj>
    </w:sdtPr>
    <w:sdtEndPr/>
    <w:sdtContent>
      <w:p w:rsidR="002914F9" w:rsidRDefault="002914F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6BA">
          <w:rPr>
            <w:noProof/>
          </w:rPr>
          <w:t>36</w:t>
        </w:r>
        <w:r>
          <w:fldChar w:fldCharType="end"/>
        </w:r>
      </w:p>
    </w:sdtContent>
  </w:sdt>
  <w:p w:rsidR="002914F9" w:rsidRDefault="002914F9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F9" w:rsidRDefault="002914F9">
    <w:pPr>
      <w:pStyle w:val="ac"/>
      <w:jc w:val="right"/>
    </w:pPr>
  </w:p>
  <w:p w:rsidR="002914F9" w:rsidRDefault="002914F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4AE" w:rsidRDefault="006C44AE" w:rsidP="007871DE">
      <w:pPr>
        <w:spacing w:after="0" w:line="240" w:lineRule="auto"/>
      </w:pPr>
      <w:r>
        <w:separator/>
      </w:r>
    </w:p>
  </w:footnote>
  <w:footnote w:type="continuationSeparator" w:id="0">
    <w:p w:rsidR="006C44AE" w:rsidRDefault="006C44AE" w:rsidP="00787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6CC"/>
    <w:multiLevelType w:val="hybridMultilevel"/>
    <w:tmpl w:val="01BE560C"/>
    <w:lvl w:ilvl="0" w:tplc="274251B6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C1B25D8"/>
    <w:multiLevelType w:val="hybridMultilevel"/>
    <w:tmpl w:val="FFEC8DD6"/>
    <w:lvl w:ilvl="0" w:tplc="274251B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4960D4"/>
    <w:multiLevelType w:val="hybridMultilevel"/>
    <w:tmpl w:val="C7547A48"/>
    <w:lvl w:ilvl="0" w:tplc="274251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25308"/>
    <w:multiLevelType w:val="hybridMultilevel"/>
    <w:tmpl w:val="4D08A54E"/>
    <w:lvl w:ilvl="0" w:tplc="274251B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E15112"/>
    <w:multiLevelType w:val="hybridMultilevel"/>
    <w:tmpl w:val="D5CA634E"/>
    <w:lvl w:ilvl="0" w:tplc="274251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E57E8"/>
    <w:multiLevelType w:val="hybridMultilevel"/>
    <w:tmpl w:val="59DCE3B2"/>
    <w:lvl w:ilvl="0" w:tplc="274251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43E97"/>
    <w:multiLevelType w:val="hybridMultilevel"/>
    <w:tmpl w:val="06E0F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540B7"/>
    <w:multiLevelType w:val="hybridMultilevel"/>
    <w:tmpl w:val="BDC85AC2"/>
    <w:lvl w:ilvl="0" w:tplc="274251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BE3D52"/>
    <w:multiLevelType w:val="hybridMultilevel"/>
    <w:tmpl w:val="6422F41E"/>
    <w:lvl w:ilvl="0" w:tplc="274251B6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61D338E"/>
    <w:multiLevelType w:val="hybridMultilevel"/>
    <w:tmpl w:val="14C40528"/>
    <w:lvl w:ilvl="0" w:tplc="274251B6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AB26CEA"/>
    <w:multiLevelType w:val="hybridMultilevel"/>
    <w:tmpl w:val="49164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FC1950"/>
    <w:multiLevelType w:val="hybridMultilevel"/>
    <w:tmpl w:val="F8F8C372"/>
    <w:lvl w:ilvl="0" w:tplc="274251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20773"/>
    <w:multiLevelType w:val="hybridMultilevel"/>
    <w:tmpl w:val="0B342228"/>
    <w:lvl w:ilvl="0" w:tplc="274251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9D32D0"/>
    <w:multiLevelType w:val="hybridMultilevel"/>
    <w:tmpl w:val="3EE2BA70"/>
    <w:lvl w:ilvl="0" w:tplc="274251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AD5A8B"/>
    <w:multiLevelType w:val="hybridMultilevel"/>
    <w:tmpl w:val="25A24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B52ED"/>
    <w:multiLevelType w:val="hybridMultilevel"/>
    <w:tmpl w:val="22267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9A409E"/>
    <w:multiLevelType w:val="hybridMultilevel"/>
    <w:tmpl w:val="65D86E26"/>
    <w:lvl w:ilvl="0" w:tplc="274251B6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CEE2972"/>
    <w:multiLevelType w:val="hybridMultilevel"/>
    <w:tmpl w:val="78503654"/>
    <w:lvl w:ilvl="0" w:tplc="274251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1"/>
  </w:num>
  <w:num w:numId="6">
    <w:abstractNumId w:val="6"/>
  </w:num>
  <w:num w:numId="7">
    <w:abstractNumId w:val="8"/>
  </w:num>
  <w:num w:numId="8">
    <w:abstractNumId w:val="16"/>
  </w:num>
  <w:num w:numId="9">
    <w:abstractNumId w:val="0"/>
  </w:num>
  <w:num w:numId="10">
    <w:abstractNumId w:val="9"/>
  </w:num>
  <w:num w:numId="11">
    <w:abstractNumId w:val="1"/>
  </w:num>
  <w:num w:numId="12">
    <w:abstractNumId w:val="3"/>
  </w:num>
  <w:num w:numId="13">
    <w:abstractNumId w:val="12"/>
  </w:num>
  <w:num w:numId="14">
    <w:abstractNumId w:val="13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8D"/>
    <w:rsid w:val="00057ADF"/>
    <w:rsid w:val="000645F1"/>
    <w:rsid w:val="00075330"/>
    <w:rsid w:val="00082C47"/>
    <w:rsid w:val="000B5435"/>
    <w:rsid w:val="000D5E52"/>
    <w:rsid w:val="000E00E2"/>
    <w:rsid w:val="000E3BC6"/>
    <w:rsid w:val="00114EE0"/>
    <w:rsid w:val="001166EB"/>
    <w:rsid w:val="001168AD"/>
    <w:rsid w:val="001426BA"/>
    <w:rsid w:val="001446A1"/>
    <w:rsid w:val="001633B7"/>
    <w:rsid w:val="001710AC"/>
    <w:rsid w:val="00175CCD"/>
    <w:rsid w:val="001A17A1"/>
    <w:rsid w:val="001B79DC"/>
    <w:rsid w:val="001E7DC4"/>
    <w:rsid w:val="001F2EB9"/>
    <w:rsid w:val="00203164"/>
    <w:rsid w:val="002157D5"/>
    <w:rsid w:val="002169EE"/>
    <w:rsid w:val="00220740"/>
    <w:rsid w:val="00225EA7"/>
    <w:rsid w:val="00225EB0"/>
    <w:rsid w:val="00234FEF"/>
    <w:rsid w:val="00251B58"/>
    <w:rsid w:val="002756C0"/>
    <w:rsid w:val="002914F9"/>
    <w:rsid w:val="002915B1"/>
    <w:rsid w:val="002C0E7C"/>
    <w:rsid w:val="002C4212"/>
    <w:rsid w:val="002E649B"/>
    <w:rsid w:val="002F01CF"/>
    <w:rsid w:val="002F0757"/>
    <w:rsid w:val="00323614"/>
    <w:rsid w:val="003324BA"/>
    <w:rsid w:val="00356279"/>
    <w:rsid w:val="00364012"/>
    <w:rsid w:val="00376411"/>
    <w:rsid w:val="003871DE"/>
    <w:rsid w:val="003C5A84"/>
    <w:rsid w:val="003E6B34"/>
    <w:rsid w:val="003F1E25"/>
    <w:rsid w:val="003F46CB"/>
    <w:rsid w:val="0040740F"/>
    <w:rsid w:val="00407A15"/>
    <w:rsid w:val="00411CD7"/>
    <w:rsid w:val="00414222"/>
    <w:rsid w:val="0041535F"/>
    <w:rsid w:val="00423B4F"/>
    <w:rsid w:val="00447178"/>
    <w:rsid w:val="00450312"/>
    <w:rsid w:val="0045723A"/>
    <w:rsid w:val="00470E3C"/>
    <w:rsid w:val="004755D4"/>
    <w:rsid w:val="004766BA"/>
    <w:rsid w:val="00487233"/>
    <w:rsid w:val="004B63E4"/>
    <w:rsid w:val="004C22E3"/>
    <w:rsid w:val="004E525F"/>
    <w:rsid w:val="004E7417"/>
    <w:rsid w:val="00505213"/>
    <w:rsid w:val="00511487"/>
    <w:rsid w:val="005427D5"/>
    <w:rsid w:val="005460A5"/>
    <w:rsid w:val="00590458"/>
    <w:rsid w:val="005B274A"/>
    <w:rsid w:val="005B3BD2"/>
    <w:rsid w:val="005D3CF5"/>
    <w:rsid w:val="005D5292"/>
    <w:rsid w:val="005F56D6"/>
    <w:rsid w:val="005F5F44"/>
    <w:rsid w:val="00615F46"/>
    <w:rsid w:val="00633220"/>
    <w:rsid w:val="00641860"/>
    <w:rsid w:val="0064367A"/>
    <w:rsid w:val="00663885"/>
    <w:rsid w:val="00682BC2"/>
    <w:rsid w:val="006A3DEC"/>
    <w:rsid w:val="006A63B2"/>
    <w:rsid w:val="006B67EF"/>
    <w:rsid w:val="006C3F94"/>
    <w:rsid w:val="006C44AE"/>
    <w:rsid w:val="006C586A"/>
    <w:rsid w:val="006C5C8D"/>
    <w:rsid w:val="006E5494"/>
    <w:rsid w:val="006E60ED"/>
    <w:rsid w:val="00722947"/>
    <w:rsid w:val="00725D15"/>
    <w:rsid w:val="00747EA3"/>
    <w:rsid w:val="007638C2"/>
    <w:rsid w:val="00763B46"/>
    <w:rsid w:val="00772ADC"/>
    <w:rsid w:val="007871DE"/>
    <w:rsid w:val="007973E9"/>
    <w:rsid w:val="007B2B01"/>
    <w:rsid w:val="007B3FE3"/>
    <w:rsid w:val="007C0C99"/>
    <w:rsid w:val="007C2B3E"/>
    <w:rsid w:val="007C7063"/>
    <w:rsid w:val="007D52F6"/>
    <w:rsid w:val="007E1D53"/>
    <w:rsid w:val="0083294A"/>
    <w:rsid w:val="00834060"/>
    <w:rsid w:val="008532ED"/>
    <w:rsid w:val="0085580B"/>
    <w:rsid w:val="008A7F06"/>
    <w:rsid w:val="008B4688"/>
    <w:rsid w:val="008D02DA"/>
    <w:rsid w:val="008F071F"/>
    <w:rsid w:val="009053F1"/>
    <w:rsid w:val="00905F51"/>
    <w:rsid w:val="00907D38"/>
    <w:rsid w:val="00921438"/>
    <w:rsid w:val="009245D1"/>
    <w:rsid w:val="009571CC"/>
    <w:rsid w:val="009B2700"/>
    <w:rsid w:val="009D0627"/>
    <w:rsid w:val="009E6993"/>
    <w:rsid w:val="009E72CB"/>
    <w:rsid w:val="009E7A92"/>
    <w:rsid w:val="00A104A8"/>
    <w:rsid w:val="00A17ED3"/>
    <w:rsid w:val="00A353FA"/>
    <w:rsid w:val="00A3765A"/>
    <w:rsid w:val="00A40523"/>
    <w:rsid w:val="00A45797"/>
    <w:rsid w:val="00A72E57"/>
    <w:rsid w:val="00AB4B8D"/>
    <w:rsid w:val="00AD3CB6"/>
    <w:rsid w:val="00AF7AB4"/>
    <w:rsid w:val="00B25618"/>
    <w:rsid w:val="00B4536E"/>
    <w:rsid w:val="00B46741"/>
    <w:rsid w:val="00B6469A"/>
    <w:rsid w:val="00B8070F"/>
    <w:rsid w:val="00B8384A"/>
    <w:rsid w:val="00BA1E02"/>
    <w:rsid w:val="00BA5A6B"/>
    <w:rsid w:val="00BA5BF0"/>
    <w:rsid w:val="00BB2E7F"/>
    <w:rsid w:val="00BC12E9"/>
    <w:rsid w:val="00BC7AAC"/>
    <w:rsid w:val="00BE7B19"/>
    <w:rsid w:val="00BF177B"/>
    <w:rsid w:val="00BF6174"/>
    <w:rsid w:val="00C23C15"/>
    <w:rsid w:val="00C23CBC"/>
    <w:rsid w:val="00C51714"/>
    <w:rsid w:val="00C73D1E"/>
    <w:rsid w:val="00C9767B"/>
    <w:rsid w:val="00CA5F1F"/>
    <w:rsid w:val="00CF386D"/>
    <w:rsid w:val="00D07C8A"/>
    <w:rsid w:val="00D635A8"/>
    <w:rsid w:val="00D64E14"/>
    <w:rsid w:val="00D7640B"/>
    <w:rsid w:val="00DA2560"/>
    <w:rsid w:val="00DB5397"/>
    <w:rsid w:val="00DC6770"/>
    <w:rsid w:val="00E01A57"/>
    <w:rsid w:val="00E11C98"/>
    <w:rsid w:val="00E30181"/>
    <w:rsid w:val="00E46777"/>
    <w:rsid w:val="00E47BCA"/>
    <w:rsid w:val="00E50DA7"/>
    <w:rsid w:val="00E5628D"/>
    <w:rsid w:val="00E6257F"/>
    <w:rsid w:val="00E76616"/>
    <w:rsid w:val="00EA7F29"/>
    <w:rsid w:val="00EB3755"/>
    <w:rsid w:val="00EB5B9D"/>
    <w:rsid w:val="00EC3002"/>
    <w:rsid w:val="00EC6D94"/>
    <w:rsid w:val="00EF7A3B"/>
    <w:rsid w:val="00F05026"/>
    <w:rsid w:val="00F11DB2"/>
    <w:rsid w:val="00F124BC"/>
    <w:rsid w:val="00F172BE"/>
    <w:rsid w:val="00F31666"/>
    <w:rsid w:val="00F36FEF"/>
    <w:rsid w:val="00F40F2F"/>
    <w:rsid w:val="00F53BA5"/>
    <w:rsid w:val="00F91132"/>
    <w:rsid w:val="00FD7248"/>
    <w:rsid w:val="00FD7BAE"/>
    <w:rsid w:val="00FE4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8D"/>
    <w:pPr>
      <w:spacing w:after="200" w:line="276" w:lineRule="auto"/>
    </w:pPr>
    <w:rPr>
      <w:rFonts w:eastAsia="Times New Roman" w:cs="Calibri"/>
    </w:rPr>
  </w:style>
  <w:style w:type="paragraph" w:styleId="2">
    <w:name w:val="heading 2"/>
    <w:basedOn w:val="a"/>
    <w:link w:val="20"/>
    <w:uiPriority w:val="9"/>
    <w:qFormat/>
    <w:locked/>
    <w:rsid w:val="007C0C9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34FE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0AC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3166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633220"/>
    <w:pPr>
      <w:ind w:left="720"/>
      <w:contextualSpacing/>
    </w:pPr>
  </w:style>
  <w:style w:type="paragraph" w:styleId="a7">
    <w:name w:val="No Spacing"/>
    <w:link w:val="a8"/>
    <w:uiPriority w:val="99"/>
    <w:qFormat/>
    <w:rsid w:val="003324BA"/>
    <w:rPr>
      <w:rFonts w:eastAsia="Times New Roman"/>
    </w:rPr>
  </w:style>
  <w:style w:type="character" w:styleId="a9">
    <w:name w:val="Hyperlink"/>
    <w:uiPriority w:val="99"/>
    <w:unhideWhenUsed/>
    <w:rsid w:val="003324BA"/>
    <w:rPr>
      <w:color w:val="0000FF"/>
      <w:u w:val="single"/>
    </w:rPr>
  </w:style>
  <w:style w:type="character" w:customStyle="1" w:styleId="a8">
    <w:name w:val="Без интервала Знак"/>
    <w:link w:val="a7"/>
    <w:uiPriority w:val="99"/>
    <w:locked/>
    <w:rsid w:val="003324BA"/>
    <w:rPr>
      <w:rFonts w:eastAsia="Times New Roman"/>
    </w:rPr>
  </w:style>
  <w:style w:type="paragraph" w:styleId="aa">
    <w:name w:val="header"/>
    <w:basedOn w:val="a"/>
    <w:link w:val="ab"/>
    <w:uiPriority w:val="99"/>
    <w:unhideWhenUsed/>
    <w:rsid w:val="00787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871DE"/>
    <w:rPr>
      <w:rFonts w:eastAsia="Times New Roman" w:cs="Calibri"/>
    </w:rPr>
  </w:style>
  <w:style w:type="paragraph" w:styleId="ac">
    <w:name w:val="footer"/>
    <w:basedOn w:val="a"/>
    <w:link w:val="ad"/>
    <w:uiPriority w:val="99"/>
    <w:unhideWhenUsed/>
    <w:rsid w:val="00787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871DE"/>
    <w:rPr>
      <w:rFonts w:eastAsia="Times New Roman" w:cs="Calibri"/>
    </w:rPr>
  </w:style>
  <w:style w:type="character" w:customStyle="1" w:styleId="FontStyle43">
    <w:name w:val="Font Style43"/>
    <w:uiPriority w:val="99"/>
    <w:rsid w:val="003F1E25"/>
    <w:rPr>
      <w:rFonts w:ascii="Times New Roman" w:hAnsi="Times New Roman" w:cs="Times New Roman"/>
      <w:sz w:val="18"/>
      <w:szCs w:val="18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3F1E25"/>
    <w:pPr>
      <w:spacing w:after="0" w:line="240" w:lineRule="auto"/>
      <w:ind w:left="720" w:firstLine="7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3F1E25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FontStyle20">
    <w:name w:val="Font Style20"/>
    <w:basedOn w:val="a0"/>
    <w:uiPriority w:val="99"/>
    <w:rsid w:val="00323614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323614"/>
    <w:rPr>
      <w:rFonts w:ascii="Times New Roman" w:hAnsi="Times New Roman" w:cs="Times New Roman"/>
      <w:i/>
      <w:iCs/>
      <w:sz w:val="22"/>
      <w:szCs w:val="22"/>
    </w:rPr>
  </w:style>
  <w:style w:type="character" w:styleId="ae">
    <w:name w:val="FollowedHyperlink"/>
    <w:basedOn w:val="a0"/>
    <w:uiPriority w:val="99"/>
    <w:semiHidden/>
    <w:unhideWhenUsed/>
    <w:rsid w:val="00A40523"/>
    <w:rPr>
      <w:color w:val="800080" w:themeColor="followedHyperlink"/>
      <w:u w:val="single"/>
    </w:rPr>
  </w:style>
  <w:style w:type="character" w:customStyle="1" w:styleId="FontStyle29">
    <w:name w:val="Font Style29"/>
    <w:basedOn w:val="a0"/>
    <w:uiPriority w:val="99"/>
    <w:rsid w:val="00082C47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082C4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082C47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2914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C0C99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8D"/>
    <w:pPr>
      <w:spacing w:after="200" w:line="276" w:lineRule="auto"/>
    </w:pPr>
    <w:rPr>
      <w:rFonts w:eastAsia="Times New Roman" w:cs="Calibri"/>
    </w:rPr>
  </w:style>
  <w:style w:type="paragraph" w:styleId="2">
    <w:name w:val="heading 2"/>
    <w:basedOn w:val="a"/>
    <w:link w:val="20"/>
    <w:uiPriority w:val="9"/>
    <w:qFormat/>
    <w:locked/>
    <w:rsid w:val="007C0C9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34FE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0AC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3166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633220"/>
    <w:pPr>
      <w:ind w:left="720"/>
      <w:contextualSpacing/>
    </w:pPr>
  </w:style>
  <w:style w:type="paragraph" w:styleId="a7">
    <w:name w:val="No Spacing"/>
    <w:link w:val="a8"/>
    <w:uiPriority w:val="99"/>
    <w:qFormat/>
    <w:rsid w:val="003324BA"/>
    <w:rPr>
      <w:rFonts w:eastAsia="Times New Roman"/>
    </w:rPr>
  </w:style>
  <w:style w:type="character" w:styleId="a9">
    <w:name w:val="Hyperlink"/>
    <w:uiPriority w:val="99"/>
    <w:unhideWhenUsed/>
    <w:rsid w:val="003324BA"/>
    <w:rPr>
      <w:color w:val="0000FF"/>
      <w:u w:val="single"/>
    </w:rPr>
  </w:style>
  <w:style w:type="character" w:customStyle="1" w:styleId="a8">
    <w:name w:val="Без интервала Знак"/>
    <w:link w:val="a7"/>
    <w:uiPriority w:val="99"/>
    <w:locked/>
    <w:rsid w:val="003324BA"/>
    <w:rPr>
      <w:rFonts w:eastAsia="Times New Roman"/>
    </w:rPr>
  </w:style>
  <w:style w:type="paragraph" w:styleId="aa">
    <w:name w:val="header"/>
    <w:basedOn w:val="a"/>
    <w:link w:val="ab"/>
    <w:uiPriority w:val="99"/>
    <w:unhideWhenUsed/>
    <w:rsid w:val="00787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871DE"/>
    <w:rPr>
      <w:rFonts w:eastAsia="Times New Roman" w:cs="Calibri"/>
    </w:rPr>
  </w:style>
  <w:style w:type="paragraph" w:styleId="ac">
    <w:name w:val="footer"/>
    <w:basedOn w:val="a"/>
    <w:link w:val="ad"/>
    <w:uiPriority w:val="99"/>
    <w:unhideWhenUsed/>
    <w:rsid w:val="00787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871DE"/>
    <w:rPr>
      <w:rFonts w:eastAsia="Times New Roman" w:cs="Calibri"/>
    </w:rPr>
  </w:style>
  <w:style w:type="character" w:customStyle="1" w:styleId="FontStyle43">
    <w:name w:val="Font Style43"/>
    <w:uiPriority w:val="99"/>
    <w:rsid w:val="003F1E25"/>
    <w:rPr>
      <w:rFonts w:ascii="Times New Roman" w:hAnsi="Times New Roman" w:cs="Times New Roman"/>
      <w:sz w:val="18"/>
      <w:szCs w:val="18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3F1E25"/>
    <w:pPr>
      <w:spacing w:after="0" w:line="240" w:lineRule="auto"/>
      <w:ind w:left="720" w:firstLine="7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3F1E25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FontStyle20">
    <w:name w:val="Font Style20"/>
    <w:basedOn w:val="a0"/>
    <w:uiPriority w:val="99"/>
    <w:rsid w:val="00323614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323614"/>
    <w:rPr>
      <w:rFonts w:ascii="Times New Roman" w:hAnsi="Times New Roman" w:cs="Times New Roman"/>
      <w:i/>
      <w:iCs/>
      <w:sz w:val="22"/>
      <w:szCs w:val="22"/>
    </w:rPr>
  </w:style>
  <w:style w:type="character" w:styleId="ae">
    <w:name w:val="FollowedHyperlink"/>
    <w:basedOn w:val="a0"/>
    <w:uiPriority w:val="99"/>
    <w:semiHidden/>
    <w:unhideWhenUsed/>
    <w:rsid w:val="00A40523"/>
    <w:rPr>
      <w:color w:val="800080" w:themeColor="followedHyperlink"/>
      <w:u w:val="single"/>
    </w:rPr>
  </w:style>
  <w:style w:type="character" w:customStyle="1" w:styleId="FontStyle29">
    <w:name w:val="Font Style29"/>
    <w:basedOn w:val="a0"/>
    <w:uiPriority w:val="99"/>
    <w:rsid w:val="00082C47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082C4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082C47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2914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C0C99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4779">
              <w:marLeft w:val="0"/>
              <w:marRight w:val="0"/>
              <w:marTop w:val="0"/>
              <w:marBottom w:val="0"/>
              <w:divBdr>
                <w:top w:val="single" w:sz="6" w:space="8" w:color="FF0000"/>
                <w:left w:val="single" w:sz="6" w:space="8" w:color="FF0000"/>
                <w:bottom w:val="single" w:sz="6" w:space="8" w:color="FF0000"/>
                <w:right w:val="single" w:sz="6" w:space="8" w:color="FF0000"/>
              </w:divBdr>
            </w:div>
          </w:divsChild>
        </w:div>
      </w:divsChild>
    </w:div>
    <w:div w:id="6475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4613">
              <w:marLeft w:val="0"/>
              <w:marRight w:val="0"/>
              <w:marTop w:val="0"/>
              <w:marBottom w:val="0"/>
              <w:divBdr>
                <w:top w:val="single" w:sz="6" w:space="8" w:color="FF0000"/>
                <w:left w:val="single" w:sz="6" w:space="8" w:color="FF0000"/>
                <w:bottom w:val="single" w:sz="6" w:space="8" w:color="FF0000"/>
                <w:right w:val="single" w:sz="6" w:space="8" w:color="FF0000"/>
              </w:divBdr>
            </w:div>
          </w:divsChild>
        </w:div>
      </w:divsChild>
    </w:div>
    <w:div w:id="728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7992">
              <w:marLeft w:val="0"/>
              <w:marRight w:val="0"/>
              <w:marTop w:val="0"/>
              <w:marBottom w:val="0"/>
              <w:divBdr>
                <w:top w:val="single" w:sz="6" w:space="8" w:color="FF0000"/>
                <w:left w:val="single" w:sz="6" w:space="8" w:color="FF0000"/>
                <w:bottom w:val="single" w:sz="6" w:space="8" w:color="FF0000"/>
                <w:right w:val="single" w:sz="6" w:space="8" w:color="FF000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ru/" TargetMode="External"/><Relationship Id="rId18" Type="http://schemas.openxmlformats.org/officeDocument/2006/relationships/hyperlink" Target="http://www.hermitagemuseum.org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kontorakuka.ru" TargetMode="External"/><Relationship Id="rId17" Type="http://schemas.openxmlformats.org/officeDocument/2006/relationships/hyperlink" Target="http://art.1september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cior.edu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usmuseum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articles/subjects/28" TargetMode="External"/><Relationship Id="rId23" Type="http://schemas.openxmlformats.org/officeDocument/2006/relationships/footer" Target="footer4.xml"/><Relationship Id="rId10" Type="http://schemas.openxmlformats.org/officeDocument/2006/relationships/hyperlink" Target="http://www.museum.ru/" TargetMode="External"/><Relationship Id="rId19" Type="http://schemas.openxmlformats.org/officeDocument/2006/relationships/hyperlink" Target="http://arty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mallbay.ru/" TargetMode="External"/><Relationship Id="rId14" Type="http://schemas.openxmlformats.org/officeDocument/2006/relationships/hyperlink" Target="http://www.1-kvazar.ru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10459</Words>
  <Characters>59619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School483</Company>
  <LinksUpToDate>false</LinksUpToDate>
  <CharactersWithSpaces>69939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Лилия</cp:lastModifiedBy>
  <cp:revision>4</cp:revision>
  <cp:lastPrinted>2016-05-26T11:27:00Z</cp:lastPrinted>
  <dcterms:created xsi:type="dcterms:W3CDTF">2022-08-28T12:51:00Z</dcterms:created>
  <dcterms:modified xsi:type="dcterms:W3CDTF">2023-09-07T07:32:00Z</dcterms:modified>
</cp:coreProperties>
</file>